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42" w:rightFromText="142" w:vertAnchor="page" w:horzAnchor="margin" w:tblpY="3724"/>
        <w:tblW w:w="8897" w:type="dxa"/>
        <w:tblLook w:val="04A0" w:firstRow="1" w:lastRow="0" w:firstColumn="1" w:lastColumn="0" w:noHBand="0" w:noVBand="1"/>
      </w:tblPr>
      <w:tblGrid>
        <w:gridCol w:w="2235"/>
        <w:gridCol w:w="6662"/>
      </w:tblGrid>
      <w:tr w:rsidR="008A23F5" w:rsidTr="00273D3A">
        <w:tc>
          <w:tcPr>
            <w:tcW w:w="2235" w:type="dxa"/>
          </w:tcPr>
          <w:p w:rsidR="008A23F5" w:rsidRPr="008A23F5" w:rsidRDefault="008A23F5" w:rsidP="00273D3A">
            <w:pPr>
              <w:spacing w:before="100" w:beforeAutospacing="1" w:after="100" w:afterAutospacing="1" w:line="240" w:lineRule="atLeast"/>
              <w:rPr>
                <w:szCs w:val="21"/>
                <w:lang w:val="ru-RU"/>
              </w:rPr>
            </w:pPr>
            <w:r w:rsidRPr="008A23F5">
              <w:rPr>
                <w:szCs w:val="21"/>
                <w:lang w:val="ru-RU"/>
              </w:rPr>
              <w:t>Название деятельности</w:t>
            </w:r>
          </w:p>
        </w:tc>
        <w:tc>
          <w:tcPr>
            <w:tcW w:w="6662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>«Придумаем предложения»</w:t>
            </w:r>
          </w:p>
        </w:tc>
      </w:tr>
      <w:tr w:rsidR="008A23F5" w:rsidTr="00273D3A">
        <w:tc>
          <w:tcPr>
            <w:tcW w:w="2235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  <w:tc>
          <w:tcPr>
            <w:tcW w:w="6662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>Используя грамматику</w:t>
            </w:r>
            <w:r>
              <w:rPr>
                <w:rFonts w:hint="eastAsia"/>
              </w:rPr>
              <w:t>「たら・だら」</w:t>
            </w:r>
            <w:r>
              <w:rPr>
                <w:lang w:val="ru-RU"/>
              </w:rPr>
              <w:t xml:space="preserve"> составим предложения.</w:t>
            </w:r>
          </w:p>
        </w:tc>
      </w:tr>
      <w:tr w:rsidR="008A23F5" w:rsidTr="00273D3A">
        <w:tc>
          <w:tcPr>
            <w:tcW w:w="2235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6662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>15 минут</w:t>
            </w:r>
          </w:p>
        </w:tc>
      </w:tr>
      <w:tr w:rsidR="008A23F5" w:rsidTr="00273D3A">
        <w:tc>
          <w:tcPr>
            <w:tcW w:w="2235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>Кол-во участников</w:t>
            </w:r>
          </w:p>
        </w:tc>
        <w:tc>
          <w:tcPr>
            <w:tcW w:w="6662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>2 и более</w:t>
            </w:r>
          </w:p>
        </w:tc>
      </w:tr>
      <w:tr w:rsidR="008A23F5" w:rsidTr="00273D3A">
        <w:tc>
          <w:tcPr>
            <w:tcW w:w="2235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 xml:space="preserve">Необходимые </w:t>
            </w:r>
            <w:r w:rsidR="00BA2EFD">
              <w:rPr>
                <w:lang w:val="ru-RU"/>
              </w:rPr>
              <w:t>материалы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662" w:type="dxa"/>
          </w:tcPr>
          <w:p w:rsidR="008A23F5" w:rsidRPr="008A23F5" w:rsidRDefault="008A23F5" w:rsidP="00273D3A">
            <w:pPr>
              <w:rPr>
                <w:lang w:val="ru-RU"/>
              </w:rPr>
            </w:pPr>
            <w:r>
              <w:rPr>
                <w:lang w:val="ru-RU"/>
              </w:rPr>
              <w:t>Карточки без надписей (20-26 шт.)</w:t>
            </w:r>
          </w:p>
        </w:tc>
      </w:tr>
      <w:tr w:rsidR="008A23F5" w:rsidRPr="005C6A2F" w:rsidTr="00273D3A">
        <w:tc>
          <w:tcPr>
            <w:tcW w:w="2235" w:type="dxa"/>
          </w:tcPr>
          <w:p w:rsidR="008A23F5" w:rsidRPr="008A23F5" w:rsidRDefault="001D1A99" w:rsidP="00273D3A">
            <w:pPr>
              <w:rPr>
                <w:lang w:val="ru-RU"/>
              </w:rPr>
            </w:pPr>
            <w:r>
              <w:rPr>
                <w:lang w:val="ru-RU"/>
              </w:rPr>
              <w:t>Способ проведения</w:t>
            </w:r>
          </w:p>
        </w:tc>
        <w:tc>
          <w:tcPr>
            <w:tcW w:w="6662" w:type="dxa"/>
          </w:tcPr>
          <w:p w:rsidR="008A23F5" w:rsidRDefault="001D1A99" w:rsidP="00273D3A">
            <w:pPr>
              <w:pStyle w:val="a4"/>
              <w:numPr>
                <w:ilvl w:val="0"/>
                <w:numId w:val="1"/>
              </w:numPr>
              <w:ind w:leftChars="0"/>
              <w:rPr>
                <w:lang w:val="ru-RU"/>
              </w:rPr>
            </w:pPr>
            <w:r>
              <w:rPr>
                <w:lang w:val="ru-RU"/>
              </w:rPr>
              <w:t>Поделить учеиков на две группы.</w:t>
            </w:r>
          </w:p>
          <w:p w:rsidR="001D1A99" w:rsidRDefault="001D1A99" w:rsidP="00273D3A">
            <w:pPr>
              <w:pStyle w:val="a4"/>
              <w:numPr>
                <w:ilvl w:val="0"/>
                <w:numId w:val="1"/>
              </w:numPr>
              <w:ind w:leftChars="0"/>
              <w:rPr>
                <w:lang w:val="ru-RU"/>
              </w:rPr>
            </w:pPr>
            <w:r>
              <w:rPr>
                <w:lang w:val="ru-RU"/>
              </w:rPr>
              <w:t>1 группа пишет первую часть предложения.</w:t>
            </w:r>
          </w:p>
          <w:p w:rsidR="001D1A99" w:rsidRDefault="001D1A99" w:rsidP="00273D3A">
            <w:pPr>
              <w:pStyle w:val="a4"/>
              <w:ind w:leftChars="0" w:left="360"/>
              <w:rPr>
                <w:lang w:val="ru-RU"/>
              </w:rPr>
            </w:pPr>
            <w:r>
              <w:rPr>
                <w:lang w:val="ru-RU"/>
              </w:rPr>
              <w:t>2 группа пишет вторую часть предложения.</w:t>
            </w:r>
          </w:p>
          <w:p w:rsidR="001D1A99" w:rsidRDefault="001D1A99" w:rsidP="00273D3A">
            <w:pPr>
              <w:pStyle w:val="a4"/>
              <w:numPr>
                <w:ilvl w:val="0"/>
                <w:numId w:val="1"/>
              </w:numPr>
              <w:ind w:leftChars="0"/>
              <w:rPr>
                <w:lang w:val="ru-RU"/>
              </w:rPr>
            </w:pPr>
            <w:r>
              <w:rPr>
                <w:lang w:val="ru-RU"/>
              </w:rPr>
              <w:t xml:space="preserve">Затем совмещаем подходящие части предложения друг с другом. </w:t>
            </w:r>
          </w:p>
          <w:p w:rsidR="001D1A99" w:rsidRPr="001D1A99" w:rsidRDefault="001D1A99" w:rsidP="00273D3A">
            <w:pPr>
              <w:pStyle w:val="a4"/>
              <w:numPr>
                <w:ilvl w:val="0"/>
                <w:numId w:val="1"/>
              </w:numPr>
              <w:ind w:leftChars="0"/>
              <w:rPr>
                <w:lang w:val="ru-RU"/>
              </w:rPr>
            </w:pPr>
            <w:r>
              <w:rPr>
                <w:lang w:val="ru-RU"/>
              </w:rPr>
              <w:t>Составленные предложения записываем на доске.</w:t>
            </w:r>
          </w:p>
        </w:tc>
      </w:tr>
      <w:tr w:rsidR="008A23F5" w:rsidRPr="001D1A99" w:rsidTr="00273D3A">
        <w:tc>
          <w:tcPr>
            <w:tcW w:w="2235" w:type="dxa"/>
          </w:tcPr>
          <w:p w:rsidR="008A23F5" w:rsidRPr="001D1A99" w:rsidRDefault="001D1A99" w:rsidP="00273D3A">
            <w:pPr>
              <w:rPr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  <w:tc>
          <w:tcPr>
            <w:tcW w:w="6662" w:type="dxa"/>
          </w:tcPr>
          <w:p w:rsidR="008A23F5" w:rsidRPr="001D1A99" w:rsidRDefault="001D1A99" w:rsidP="00273D3A">
            <w:pPr>
              <w:rPr>
                <w:lang w:val="ru-RU"/>
              </w:rPr>
            </w:pPr>
            <w:r>
              <w:rPr>
                <w:lang w:val="ru-RU"/>
              </w:rPr>
              <w:t xml:space="preserve">Помимо грамматики </w:t>
            </w:r>
            <w:r>
              <w:rPr>
                <w:rFonts w:hint="eastAsia"/>
              </w:rPr>
              <w:t>「たら・だら」</w:t>
            </w:r>
            <w:r>
              <w:rPr>
                <w:lang w:val="ru-RU"/>
              </w:rPr>
              <w:t>можно использовать другую.</w:t>
            </w:r>
          </w:p>
        </w:tc>
      </w:tr>
    </w:tbl>
    <w:p w:rsidR="00273D3A" w:rsidRDefault="001A17BC" w:rsidP="001A17BC">
      <w:pPr>
        <w:jc w:val="center"/>
        <w:rPr>
          <w:rFonts w:ascii="Arial" w:hAnsi="Arial" w:cs="Arial"/>
          <w:b/>
          <w:color w:val="222222"/>
          <w:szCs w:val="21"/>
          <w:shd w:val="clear" w:color="auto" w:fill="FFFFFF"/>
          <w:lang w:val="ru-RU"/>
        </w:rPr>
      </w:pPr>
      <w:r w:rsidRPr="001A17BC">
        <w:rPr>
          <w:rFonts w:ascii="Arial" w:hAnsi="Arial" w:cs="Arial"/>
          <w:b/>
          <w:color w:val="222222"/>
          <w:szCs w:val="21"/>
          <w:shd w:val="clear" w:color="auto" w:fill="FFFFFF"/>
          <w:lang w:val="ru-RU"/>
        </w:rPr>
        <w:t xml:space="preserve">Материалы подготовленные во время летней стажировки для молодых </w:t>
      </w:r>
    </w:p>
    <w:p w:rsidR="007A6756" w:rsidRDefault="001A17BC" w:rsidP="001A17BC">
      <w:pPr>
        <w:jc w:val="center"/>
        <w:rPr>
          <w:rFonts w:ascii="Arial" w:hAnsi="Arial" w:cs="Arial"/>
          <w:b/>
          <w:color w:val="222222"/>
          <w:szCs w:val="21"/>
          <w:shd w:val="clear" w:color="auto" w:fill="FFFFFF"/>
          <w:lang w:val="ru-RU"/>
        </w:rPr>
      </w:pPr>
      <w:r w:rsidRPr="001A17BC">
        <w:rPr>
          <w:rFonts w:ascii="Arial" w:hAnsi="Arial" w:cs="Arial"/>
          <w:b/>
          <w:color w:val="222222"/>
          <w:szCs w:val="21"/>
          <w:shd w:val="clear" w:color="auto" w:fill="FFFFFF"/>
          <w:lang w:val="ru-RU"/>
        </w:rPr>
        <w:t>преподавателей японского языка из стран СНГ 2014.</w:t>
      </w:r>
    </w:p>
    <w:p w:rsidR="00273D3A" w:rsidRPr="006643B8" w:rsidRDefault="00273D3A" w:rsidP="00273D3A">
      <w:pPr>
        <w:rPr>
          <w:b/>
          <w:sz w:val="24"/>
          <w:szCs w:val="24"/>
          <w:lang w:val="ru-RU"/>
        </w:rPr>
      </w:pPr>
      <w:bookmarkStart w:id="0" w:name="_GoBack"/>
      <w:bookmarkEnd w:id="0"/>
      <w:r w:rsidRPr="006643B8">
        <w:rPr>
          <w:b/>
          <w:sz w:val="24"/>
          <w:szCs w:val="24"/>
          <w:lang w:val="ru-RU"/>
        </w:rPr>
        <w:t>№1</w:t>
      </w:r>
    </w:p>
    <w:p w:rsidR="001D1A99" w:rsidRDefault="001D1A99">
      <w:pPr>
        <w:rPr>
          <w:lang w:val="ru-RU"/>
        </w:rPr>
      </w:pPr>
    </w:p>
    <w:p w:rsidR="00010F89" w:rsidRPr="006643B8" w:rsidRDefault="006643B8">
      <w:pPr>
        <w:rPr>
          <w:b/>
          <w:sz w:val="24"/>
          <w:szCs w:val="24"/>
          <w:lang w:val="ru-RU"/>
        </w:rPr>
      </w:pPr>
      <w:r w:rsidRPr="006643B8">
        <w:rPr>
          <w:b/>
          <w:sz w:val="24"/>
          <w:szCs w:val="24"/>
          <w:lang w:val="ru-RU"/>
        </w:rPr>
        <w:t>№2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6467"/>
      </w:tblGrid>
      <w:tr w:rsidR="001A34FA" w:rsidRPr="005C6A2F" w:rsidTr="00397B16">
        <w:tc>
          <w:tcPr>
            <w:tcW w:w="2235" w:type="dxa"/>
          </w:tcPr>
          <w:p w:rsidR="001A34FA" w:rsidRDefault="001A34FA">
            <w:pPr>
              <w:rPr>
                <w:lang w:val="ru-RU"/>
              </w:rPr>
            </w:pPr>
            <w:r w:rsidRPr="008A23F5">
              <w:rPr>
                <w:szCs w:val="21"/>
                <w:lang w:val="ru-RU"/>
              </w:rPr>
              <w:t>Название деятельности</w:t>
            </w:r>
          </w:p>
        </w:tc>
        <w:tc>
          <w:tcPr>
            <w:tcW w:w="6467" w:type="dxa"/>
          </w:tcPr>
          <w:p w:rsidR="001A34FA" w:rsidRDefault="00397B16">
            <w:pPr>
              <w:rPr>
                <w:lang w:val="ru-RU"/>
              </w:rPr>
            </w:pPr>
            <w:r>
              <w:rPr>
                <w:lang w:val="ru-RU"/>
              </w:rPr>
              <w:t>«Рассказы про иероглифы»</w:t>
            </w:r>
          </w:p>
          <w:p w:rsidR="00397B16" w:rsidRDefault="00397B16">
            <w:pPr>
              <w:rPr>
                <w:lang w:val="ru-RU"/>
              </w:rPr>
            </w:pPr>
            <w:r>
              <w:rPr>
                <w:lang w:val="ru-RU"/>
              </w:rPr>
              <w:t>«Посмотрел и запомнил»</w:t>
            </w:r>
          </w:p>
        </w:tc>
      </w:tr>
      <w:tr w:rsidR="001A34FA" w:rsidRPr="005C6A2F" w:rsidTr="00397B16">
        <w:tc>
          <w:tcPr>
            <w:tcW w:w="2235" w:type="dxa"/>
          </w:tcPr>
          <w:p w:rsidR="001A34FA" w:rsidRDefault="001A34FA">
            <w:pPr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  <w:tc>
          <w:tcPr>
            <w:tcW w:w="6467" w:type="dxa"/>
          </w:tcPr>
          <w:p w:rsidR="001A34FA" w:rsidRDefault="00397B16">
            <w:pPr>
              <w:rPr>
                <w:lang w:val="ru-RU"/>
              </w:rPr>
            </w:pPr>
            <w:r>
              <w:rPr>
                <w:lang w:val="ru-RU"/>
              </w:rPr>
              <w:t>Занятия для запоминания иероглифов и их написания.</w:t>
            </w:r>
          </w:p>
        </w:tc>
      </w:tr>
      <w:tr w:rsidR="001A34FA" w:rsidRPr="005C6A2F" w:rsidTr="00397B16">
        <w:tc>
          <w:tcPr>
            <w:tcW w:w="2235" w:type="dxa"/>
          </w:tcPr>
          <w:p w:rsidR="001A34FA" w:rsidRDefault="001A34FA">
            <w:pPr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6467" w:type="dxa"/>
          </w:tcPr>
          <w:p w:rsidR="001A34FA" w:rsidRDefault="00397B16">
            <w:pPr>
              <w:rPr>
                <w:lang w:val="ru-RU"/>
              </w:rPr>
            </w:pPr>
            <w:r>
              <w:rPr>
                <w:lang w:val="ru-RU"/>
              </w:rPr>
              <w:t>На иероглиф от 30сек до 2 мин</w:t>
            </w:r>
          </w:p>
        </w:tc>
      </w:tr>
      <w:tr w:rsidR="001A34FA" w:rsidTr="00397B16">
        <w:tc>
          <w:tcPr>
            <w:tcW w:w="2235" w:type="dxa"/>
          </w:tcPr>
          <w:p w:rsidR="001A34FA" w:rsidRDefault="001A34FA">
            <w:pPr>
              <w:rPr>
                <w:lang w:val="ru-RU"/>
              </w:rPr>
            </w:pPr>
            <w:r>
              <w:rPr>
                <w:lang w:val="ru-RU"/>
              </w:rPr>
              <w:t>Кол-во участников</w:t>
            </w:r>
          </w:p>
        </w:tc>
        <w:tc>
          <w:tcPr>
            <w:tcW w:w="6467" w:type="dxa"/>
          </w:tcPr>
          <w:p w:rsidR="001A34FA" w:rsidRDefault="00397B16">
            <w:pPr>
              <w:rPr>
                <w:lang w:val="ru-RU"/>
              </w:rPr>
            </w:pPr>
            <w:r>
              <w:rPr>
                <w:lang w:val="ru-RU"/>
              </w:rPr>
              <w:t>Не ограниченное</w:t>
            </w:r>
          </w:p>
        </w:tc>
      </w:tr>
      <w:tr w:rsidR="001A34FA" w:rsidTr="00397B16">
        <w:tc>
          <w:tcPr>
            <w:tcW w:w="2235" w:type="dxa"/>
          </w:tcPr>
          <w:p w:rsidR="001A34FA" w:rsidRDefault="001A34FA" w:rsidP="00BA2EFD">
            <w:pPr>
              <w:rPr>
                <w:lang w:val="ru-RU"/>
              </w:rPr>
            </w:pPr>
            <w:r>
              <w:rPr>
                <w:lang w:val="ru-RU"/>
              </w:rPr>
              <w:t xml:space="preserve">Необходимые </w:t>
            </w:r>
            <w:r w:rsidR="00BA2EFD">
              <w:rPr>
                <w:lang w:val="ru-RU"/>
              </w:rPr>
              <w:t>материалы</w:t>
            </w:r>
          </w:p>
        </w:tc>
        <w:tc>
          <w:tcPr>
            <w:tcW w:w="6467" w:type="dxa"/>
          </w:tcPr>
          <w:p w:rsidR="001A34FA" w:rsidRPr="00010F89" w:rsidRDefault="00010F89" w:rsidP="00010F89">
            <w:pPr>
              <w:rPr>
                <w:lang w:val="ru-RU"/>
              </w:rPr>
            </w:pPr>
            <w:r w:rsidRPr="00010F89">
              <w:rPr>
                <w:lang w:val="ru-RU"/>
              </w:rPr>
              <w:t>Карточки</w:t>
            </w:r>
            <w:r w:rsidR="00397B16" w:rsidRPr="00010F89">
              <w:rPr>
                <w:lang w:val="ru-RU"/>
              </w:rPr>
              <w:t xml:space="preserve"> </w:t>
            </w:r>
          </w:p>
        </w:tc>
      </w:tr>
      <w:tr w:rsidR="00010F89" w:rsidTr="00397B16">
        <w:tc>
          <w:tcPr>
            <w:tcW w:w="2235" w:type="dxa"/>
          </w:tcPr>
          <w:p w:rsidR="00010F89" w:rsidRDefault="00010F89">
            <w:pPr>
              <w:rPr>
                <w:lang w:val="ru-RU"/>
              </w:rPr>
            </w:pPr>
            <w:r>
              <w:rPr>
                <w:lang w:val="ru-RU"/>
              </w:rPr>
              <w:t>Способ проведения</w:t>
            </w:r>
          </w:p>
        </w:tc>
        <w:tc>
          <w:tcPr>
            <w:tcW w:w="6467" w:type="dxa"/>
          </w:tcPr>
          <w:p w:rsidR="00010F89" w:rsidRDefault="00010F89" w:rsidP="004635C8">
            <w:pPr>
              <w:pStyle w:val="a4"/>
              <w:numPr>
                <w:ilvl w:val="0"/>
                <w:numId w:val="2"/>
              </w:numPr>
              <w:ind w:leftChars="0"/>
              <w:rPr>
                <w:lang w:val="ru-RU"/>
              </w:rPr>
            </w:pPr>
            <w:r>
              <w:rPr>
                <w:lang w:val="ru-RU"/>
              </w:rPr>
              <w:t>Используя воображения во время написания иероглифа придумать историю относительно этого иероглифа. (Сделать на упор на отдельные элементы, или на весь иероглиф в совокупности).</w:t>
            </w:r>
          </w:p>
          <w:p w:rsidR="00010F89" w:rsidRPr="00397B16" w:rsidRDefault="00010F89" w:rsidP="004635C8">
            <w:pPr>
              <w:pStyle w:val="a4"/>
              <w:numPr>
                <w:ilvl w:val="0"/>
                <w:numId w:val="2"/>
              </w:numPr>
              <w:ind w:leftChars="0"/>
              <w:rPr>
                <w:lang w:val="ru-RU"/>
              </w:rPr>
            </w:pPr>
            <w:r>
              <w:rPr>
                <w:lang w:val="ru-RU"/>
              </w:rPr>
              <w:t>Считается, что зрительная память у большинства европейцев слабая. Так что для запоминания сложных иероглифов необходимо использовать письменные задания. И развивать зрительную память.</w:t>
            </w:r>
            <w:r w:rsidRPr="00397B16">
              <w:rPr>
                <w:lang w:val="ru-RU"/>
              </w:rPr>
              <w:t xml:space="preserve"> </w:t>
            </w:r>
          </w:p>
        </w:tc>
      </w:tr>
      <w:tr w:rsidR="00010F89" w:rsidTr="00397B16">
        <w:tc>
          <w:tcPr>
            <w:tcW w:w="2235" w:type="dxa"/>
          </w:tcPr>
          <w:p w:rsidR="00010F89" w:rsidRDefault="00010F89">
            <w:pPr>
              <w:rPr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  <w:tc>
          <w:tcPr>
            <w:tcW w:w="6467" w:type="dxa"/>
          </w:tcPr>
          <w:p w:rsidR="00010F89" w:rsidRDefault="00010F89">
            <w:pPr>
              <w:rPr>
                <w:lang w:val="ru-RU"/>
              </w:rPr>
            </w:pPr>
          </w:p>
        </w:tc>
      </w:tr>
    </w:tbl>
    <w:p w:rsidR="001D1A99" w:rsidRDefault="001D1A99">
      <w:pPr>
        <w:rPr>
          <w:lang w:val="ru-RU"/>
        </w:rPr>
      </w:pPr>
    </w:p>
    <w:p w:rsidR="00010F89" w:rsidRDefault="00010F89">
      <w:pPr>
        <w:rPr>
          <w:lang w:val="ru-RU"/>
        </w:rPr>
      </w:pPr>
    </w:p>
    <w:p w:rsidR="00010F89" w:rsidRDefault="006643B8">
      <w:pPr>
        <w:rPr>
          <w:b/>
          <w:sz w:val="24"/>
          <w:szCs w:val="24"/>
          <w:lang w:val="ru-RU"/>
        </w:rPr>
      </w:pPr>
      <w:r w:rsidRPr="006643B8">
        <w:rPr>
          <w:b/>
          <w:sz w:val="24"/>
          <w:szCs w:val="24"/>
          <w:lang w:val="ru-RU"/>
        </w:rPr>
        <w:t>№3</w:t>
      </w:r>
    </w:p>
    <w:p w:rsidR="006643B8" w:rsidRPr="006643B8" w:rsidRDefault="006643B8">
      <w:pPr>
        <w:rPr>
          <w:b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5900"/>
      </w:tblGrid>
      <w:tr w:rsidR="00010F89" w:rsidTr="00466E5F">
        <w:tc>
          <w:tcPr>
            <w:tcW w:w="2802" w:type="dxa"/>
          </w:tcPr>
          <w:p w:rsidR="00010F89" w:rsidRDefault="00010F89">
            <w:pPr>
              <w:rPr>
                <w:lang w:val="ru-RU"/>
              </w:rPr>
            </w:pPr>
            <w:r w:rsidRPr="008A23F5">
              <w:rPr>
                <w:szCs w:val="21"/>
                <w:lang w:val="ru-RU"/>
              </w:rPr>
              <w:t>Название деятельности</w:t>
            </w:r>
          </w:p>
        </w:tc>
        <w:tc>
          <w:tcPr>
            <w:tcW w:w="5900" w:type="dxa"/>
          </w:tcPr>
          <w:p w:rsidR="00010F89" w:rsidRDefault="00466E5F">
            <w:pPr>
              <w:rPr>
                <w:lang w:val="ru-RU"/>
              </w:rPr>
            </w:pPr>
            <w:r>
              <w:rPr>
                <w:lang w:val="ru-RU"/>
              </w:rPr>
              <w:t>«Чиним текст»</w:t>
            </w:r>
          </w:p>
        </w:tc>
      </w:tr>
      <w:tr w:rsidR="00010F89" w:rsidTr="00466E5F">
        <w:tc>
          <w:tcPr>
            <w:tcW w:w="2802" w:type="dxa"/>
          </w:tcPr>
          <w:p w:rsidR="00010F89" w:rsidRDefault="00010F89">
            <w:pPr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  <w:tc>
          <w:tcPr>
            <w:tcW w:w="5900" w:type="dxa"/>
          </w:tcPr>
          <w:p w:rsidR="00010F89" w:rsidRDefault="00466E5F">
            <w:pPr>
              <w:rPr>
                <w:lang w:val="ru-RU"/>
              </w:rPr>
            </w:pPr>
            <w:r>
              <w:rPr>
                <w:lang w:val="ru-RU"/>
              </w:rPr>
              <w:t>Восстановить иероглифы в тексте.</w:t>
            </w:r>
          </w:p>
        </w:tc>
      </w:tr>
      <w:tr w:rsidR="00010F89" w:rsidTr="00466E5F">
        <w:tc>
          <w:tcPr>
            <w:tcW w:w="2802" w:type="dxa"/>
          </w:tcPr>
          <w:p w:rsidR="00010F89" w:rsidRDefault="00010F89">
            <w:pPr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5900" w:type="dxa"/>
          </w:tcPr>
          <w:p w:rsidR="00010F89" w:rsidRDefault="00466E5F">
            <w:pPr>
              <w:rPr>
                <w:lang w:val="ru-RU"/>
              </w:rPr>
            </w:pPr>
            <w:r>
              <w:rPr>
                <w:lang w:val="ru-RU"/>
              </w:rPr>
              <w:t>10-15 мин</w:t>
            </w:r>
          </w:p>
        </w:tc>
      </w:tr>
      <w:tr w:rsidR="00010F89" w:rsidTr="00466E5F">
        <w:tc>
          <w:tcPr>
            <w:tcW w:w="2802" w:type="dxa"/>
          </w:tcPr>
          <w:p w:rsidR="00010F89" w:rsidRDefault="00010F89">
            <w:pPr>
              <w:rPr>
                <w:lang w:val="ru-RU"/>
              </w:rPr>
            </w:pPr>
            <w:r>
              <w:rPr>
                <w:lang w:val="ru-RU"/>
              </w:rPr>
              <w:t>Кол-во участников</w:t>
            </w:r>
          </w:p>
        </w:tc>
        <w:tc>
          <w:tcPr>
            <w:tcW w:w="5900" w:type="dxa"/>
          </w:tcPr>
          <w:p w:rsidR="00010F89" w:rsidRDefault="00466E5F">
            <w:pPr>
              <w:rPr>
                <w:lang w:val="ru-RU"/>
              </w:rPr>
            </w:pPr>
            <w:r>
              <w:rPr>
                <w:lang w:val="ru-RU"/>
              </w:rPr>
              <w:t xml:space="preserve">Не ограниченное </w:t>
            </w:r>
          </w:p>
        </w:tc>
      </w:tr>
      <w:tr w:rsidR="00010F89" w:rsidRPr="005C6A2F" w:rsidTr="00466E5F">
        <w:tc>
          <w:tcPr>
            <w:tcW w:w="2802" w:type="dxa"/>
          </w:tcPr>
          <w:p w:rsidR="00010F89" w:rsidRDefault="00010F89" w:rsidP="00BA2EFD">
            <w:pPr>
              <w:rPr>
                <w:lang w:val="ru-RU"/>
              </w:rPr>
            </w:pPr>
            <w:r>
              <w:rPr>
                <w:lang w:val="ru-RU"/>
              </w:rPr>
              <w:t xml:space="preserve">Необходимые </w:t>
            </w:r>
            <w:r w:rsidR="00BA2EFD">
              <w:rPr>
                <w:lang w:val="ru-RU"/>
              </w:rPr>
              <w:t>материалы</w:t>
            </w:r>
          </w:p>
        </w:tc>
        <w:tc>
          <w:tcPr>
            <w:tcW w:w="5900" w:type="dxa"/>
          </w:tcPr>
          <w:p w:rsidR="00010F89" w:rsidRDefault="00466E5F">
            <w:pPr>
              <w:rPr>
                <w:lang w:val="ru-RU"/>
              </w:rPr>
            </w:pPr>
            <w:r>
              <w:rPr>
                <w:lang w:val="ru-RU"/>
              </w:rPr>
              <w:t>Крупно напечатать текст, и стереть значимые элементы иероглифов.</w:t>
            </w:r>
          </w:p>
        </w:tc>
      </w:tr>
      <w:tr w:rsidR="00010F89" w:rsidTr="00466E5F">
        <w:tc>
          <w:tcPr>
            <w:tcW w:w="2802" w:type="dxa"/>
          </w:tcPr>
          <w:p w:rsidR="00010F89" w:rsidRDefault="00010F89">
            <w:pPr>
              <w:rPr>
                <w:lang w:val="ru-RU"/>
              </w:rPr>
            </w:pPr>
            <w:r>
              <w:rPr>
                <w:lang w:val="ru-RU"/>
              </w:rPr>
              <w:t>Способ проведения</w:t>
            </w:r>
          </w:p>
        </w:tc>
        <w:tc>
          <w:tcPr>
            <w:tcW w:w="5900" w:type="dxa"/>
          </w:tcPr>
          <w:p w:rsidR="00010F89" w:rsidRDefault="00466E5F" w:rsidP="00466E5F">
            <w:pPr>
              <w:pStyle w:val="a4"/>
              <w:numPr>
                <w:ilvl w:val="0"/>
                <w:numId w:val="3"/>
              </w:numPr>
              <w:ind w:leftChars="0"/>
              <w:rPr>
                <w:lang w:val="ru-RU"/>
              </w:rPr>
            </w:pPr>
            <w:r w:rsidRPr="00466E5F">
              <w:rPr>
                <w:lang w:val="ru-RU"/>
              </w:rPr>
              <w:t xml:space="preserve">Раздать ученикам текст. </w:t>
            </w:r>
          </w:p>
          <w:p w:rsidR="00466E5F" w:rsidRDefault="00466E5F" w:rsidP="00466E5F">
            <w:pPr>
              <w:pStyle w:val="a4"/>
              <w:numPr>
                <w:ilvl w:val="0"/>
                <w:numId w:val="3"/>
              </w:numPr>
              <w:ind w:leftChars="0"/>
              <w:rPr>
                <w:lang w:val="ru-RU"/>
              </w:rPr>
            </w:pPr>
            <w:r>
              <w:rPr>
                <w:lang w:val="ru-RU"/>
              </w:rPr>
              <w:t xml:space="preserve">Время на подготовку зависит от длины и содержания текста. </w:t>
            </w:r>
          </w:p>
          <w:p w:rsidR="00466E5F" w:rsidRPr="00466E5F" w:rsidRDefault="00466E5F" w:rsidP="00466E5F">
            <w:pPr>
              <w:pStyle w:val="a4"/>
              <w:numPr>
                <w:ilvl w:val="0"/>
                <w:numId w:val="3"/>
              </w:numPr>
              <w:ind w:leftChars="0"/>
              <w:rPr>
                <w:lang w:val="ru-RU"/>
              </w:rPr>
            </w:pPr>
            <w:r>
              <w:rPr>
                <w:lang w:val="ru-RU"/>
              </w:rPr>
              <w:t>Проверить задание в парах</w:t>
            </w:r>
          </w:p>
        </w:tc>
      </w:tr>
      <w:tr w:rsidR="00010F89" w:rsidRPr="005C6A2F" w:rsidTr="00466E5F">
        <w:tc>
          <w:tcPr>
            <w:tcW w:w="2802" w:type="dxa"/>
          </w:tcPr>
          <w:p w:rsidR="00010F89" w:rsidRDefault="00010F89">
            <w:pPr>
              <w:rPr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  <w:tc>
          <w:tcPr>
            <w:tcW w:w="5900" w:type="dxa"/>
          </w:tcPr>
          <w:p w:rsidR="00010F89" w:rsidRDefault="00466E5F">
            <w:pPr>
              <w:rPr>
                <w:lang w:val="ru-RU"/>
              </w:rPr>
            </w:pPr>
            <w:r>
              <w:rPr>
                <w:lang w:val="ru-RU"/>
              </w:rPr>
              <w:t xml:space="preserve">Текст выбрать в зависимости от уровня группы.Так же можно написать колличество стертых элементов. </w:t>
            </w:r>
          </w:p>
        </w:tc>
      </w:tr>
    </w:tbl>
    <w:p w:rsidR="00010F89" w:rsidRDefault="00010F89">
      <w:pPr>
        <w:rPr>
          <w:lang w:val="ru-RU"/>
        </w:rPr>
      </w:pPr>
    </w:p>
    <w:p w:rsidR="006643B8" w:rsidRPr="003D006D" w:rsidRDefault="006643B8">
      <w:pPr>
        <w:rPr>
          <w:b/>
          <w:sz w:val="24"/>
          <w:szCs w:val="24"/>
          <w:lang w:val="ru-RU"/>
        </w:rPr>
      </w:pPr>
      <w:r w:rsidRPr="006643B8">
        <w:rPr>
          <w:b/>
          <w:sz w:val="24"/>
          <w:szCs w:val="24"/>
          <w:lang w:val="ru-RU"/>
        </w:rPr>
        <w:t>№4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5900"/>
      </w:tblGrid>
      <w:tr w:rsidR="00293F61" w:rsidTr="00293F61">
        <w:tc>
          <w:tcPr>
            <w:tcW w:w="2802" w:type="dxa"/>
          </w:tcPr>
          <w:p w:rsidR="00293F61" w:rsidRDefault="00293F61">
            <w:pPr>
              <w:rPr>
                <w:lang w:val="ru-RU"/>
              </w:rPr>
            </w:pPr>
            <w:r w:rsidRPr="008A23F5">
              <w:rPr>
                <w:szCs w:val="21"/>
                <w:lang w:val="ru-RU"/>
              </w:rPr>
              <w:t>Название деятельности</w:t>
            </w:r>
          </w:p>
        </w:tc>
        <w:tc>
          <w:tcPr>
            <w:tcW w:w="5900" w:type="dxa"/>
          </w:tcPr>
          <w:p w:rsidR="00293F61" w:rsidRDefault="006643B8">
            <w:pPr>
              <w:rPr>
                <w:lang w:val="ru-RU"/>
              </w:rPr>
            </w:pPr>
            <w:r>
              <w:rPr>
                <w:lang w:val="ru-RU"/>
              </w:rPr>
              <w:t>Угадай слово</w:t>
            </w:r>
          </w:p>
        </w:tc>
      </w:tr>
      <w:tr w:rsidR="00293F61" w:rsidTr="00293F61">
        <w:tc>
          <w:tcPr>
            <w:tcW w:w="2802" w:type="dxa"/>
          </w:tcPr>
          <w:p w:rsidR="00293F61" w:rsidRDefault="00293F61">
            <w:pPr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  <w:tc>
          <w:tcPr>
            <w:tcW w:w="5900" w:type="dxa"/>
          </w:tcPr>
          <w:p w:rsidR="00293F61" w:rsidRDefault="006643B8">
            <w:pPr>
              <w:rPr>
                <w:lang w:val="ru-RU"/>
              </w:rPr>
            </w:pPr>
            <w:r>
              <w:rPr>
                <w:lang w:val="ru-RU"/>
              </w:rPr>
              <w:t>Потенциальная форма глагола</w:t>
            </w:r>
          </w:p>
        </w:tc>
      </w:tr>
      <w:tr w:rsidR="00293F61" w:rsidTr="00293F61">
        <w:tc>
          <w:tcPr>
            <w:tcW w:w="2802" w:type="dxa"/>
          </w:tcPr>
          <w:p w:rsidR="00293F61" w:rsidRDefault="00293F61">
            <w:pPr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5900" w:type="dxa"/>
          </w:tcPr>
          <w:p w:rsidR="00293F61" w:rsidRDefault="006643B8">
            <w:pPr>
              <w:rPr>
                <w:lang w:val="ru-RU"/>
              </w:rPr>
            </w:pPr>
            <w:r>
              <w:rPr>
                <w:lang w:val="ru-RU"/>
              </w:rPr>
              <w:t>20 мин</w:t>
            </w:r>
          </w:p>
        </w:tc>
      </w:tr>
      <w:tr w:rsidR="00293F61" w:rsidTr="00293F61">
        <w:tc>
          <w:tcPr>
            <w:tcW w:w="2802" w:type="dxa"/>
          </w:tcPr>
          <w:p w:rsidR="00293F61" w:rsidRDefault="00293F61">
            <w:pPr>
              <w:rPr>
                <w:lang w:val="ru-RU"/>
              </w:rPr>
            </w:pPr>
            <w:r>
              <w:rPr>
                <w:lang w:val="ru-RU"/>
              </w:rPr>
              <w:t>Кол-во участников</w:t>
            </w:r>
          </w:p>
        </w:tc>
        <w:tc>
          <w:tcPr>
            <w:tcW w:w="5900" w:type="dxa"/>
          </w:tcPr>
          <w:p w:rsidR="00293F61" w:rsidRDefault="006643B8">
            <w:pPr>
              <w:rPr>
                <w:lang w:val="ru-RU"/>
              </w:rPr>
            </w:pPr>
            <w:r>
              <w:rPr>
                <w:lang w:val="ru-RU"/>
              </w:rPr>
              <w:t>3 и более</w:t>
            </w:r>
          </w:p>
        </w:tc>
      </w:tr>
      <w:tr w:rsidR="00293F61" w:rsidRPr="005C6A2F" w:rsidTr="00293F61">
        <w:tc>
          <w:tcPr>
            <w:tcW w:w="2802" w:type="dxa"/>
          </w:tcPr>
          <w:p w:rsidR="00BA2EFD" w:rsidRDefault="00293F61" w:rsidP="00BA2EFD">
            <w:pPr>
              <w:rPr>
                <w:lang w:val="ru-RU"/>
              </w:rPr>
            </w:pPr>
            <w:r>
              <w:rPr>
                <w:lang w:val="ru-RU"/>
              </w:rPr>
              <w:t xml:space="preserve">Необходимые </w:t>
            </w:r>
            <w:r w:rsidR="00BA2EFD">
              <w:rPr>
                <w:lang w:val="ru-RU"/>
              </w:rPr>
              <w:t>материалы</w:t>
            </w:r>
          </w:p>
        </w:tc>
        <w:tc>
          <w:tcPr>
            <w:tcW w:w="5900" w:type="dxa"/>
          </w:tcPr>
          <w:p w:rsidR="00293F61" w:rsidRDefault="006643B8">
            <w:pPr>
              <w:rPr>
                <w:lang w:val="ru-RU"/>
              </w:rPr>
            </w:pPr>
            <w:r>
              <w:rPr>
                <w:lang w:val="ru-RU"/>
              </w:rPr>
              <w:t>Карточки со словами.</w:t>
            </w:r>
          </w:p>
          <w:p w:rsidR="006643B8" w:rsidRDefault="006643B8">
            <w:pPr>
              <w:rPr>
                <w:lang w:val="ru-RU"/>
              </w:rPr>
            </w:pPr>
            <w:r>
              <w:rPr>
                <w:lang w:val="ru-RU"/>
              </w:rPr>
              <w:t>Отметки для счета очков</w:t>
            </w:r>
          </w:p>
        </w:tc>
      </w:tr>
      <w:tr w:rsidR="00293F61" w:rsidRPr="005C6A2F" w:rsidTr="00293F61">
        <w:tc>
          <w:tcPr>
            <w:tcW w:w="2802" w:type="dxa"/>
          </w:tcPr>
          <w:p w:rsidR="00293F61" w:rsidRDefault="00293F61">
            <w:pPr>
              <w:rPr>
                <w:lang w:val="ru-RU"/>
              </w:rPr>
            </w:pPr>
            <w:r>
              <w:rPr>
                <w:lang w:val="ru-RU"/>
              </w:rPr>
              <w:t>Способ проведения</w:t>
            </w:r>
          </w:p>
        </w:tc>
        <w:tc>
          <w:tcPr>
            <w:tcW w:w="5900" w:type="dxa"/>
          </w:tcPr>
          <w:p w:rsidR="00293F61" w:rsidRDefault="006643B8">
            <w:pPr>
              <w:rPr>
                <w:lang w:val="ru-RU"/>
              </w:rPr>
            </w:pPr>
            <w:r>
              <w:rPr>
                <w:lang w:val="ru-RU"/>
              </w:rPr>
              <w:t>Преподаватель объясняет правила:</w:t>
            </w:r>
          </w:p>
          <w:p w:rsidR="006643B8" w:rsidRDefault="006643B8">
            <w:pPr>
              <w:rPr>
                <w:lang w:val="ru-RU"/>
              </w:rPr>
            </w:pPr>
            <w:r>
              <w:rPr>
                <w:lang w:val="ru-RU"/>
              </w:rPr>
              <w:t xml:space="preserve">Один ученик берет карточку. </w:t>
            </w:r>
            <w:r w:rsidR="001A19A3">
              <w:rPr>
                <w:lang w:val="ru-RU"/>
              </w:rPr>
              <w:t xml:space="preserve">И используя потенциальные формы глагола, старается объяснить, то слово, которое написано на карточке. Тот ученик, который угадывает, получает баллы. </w:t>
            </w:r>
          </w:p>
          <w:p w:rsidR="001A19A3" w:rsidRDefault="001A19A3">
            <w:pPr>
              <w:rPr>
                <w:lang w:val="ru-RU"/>
              </w:rPr>
            </w:pPr>
            <w:r>
              <w:rPr>
                <w:lang w:val="ru-RU"/>
              </w:rPr>
              <w:t xml:space="preserve">Список слов (пример): </w:t>
            </w:r>
          </w:p>
          <w:p w:rsidR="001A19A3" w:rsidRPr="001A19A3" w:rsidRDefault="001A19A3">
            <w:pPr>
              <w:rPr>
                <w:lang w:val="ru-RU"/>
              </w:rPr>
            </w:pPr>
            <w:r>
              <w:rPr>
                <w:lang w:val="ru-RU"/>
              </w:rPr>
              <w:t xml:space="preserve">Велосипед, клуб, компьютер,ручка, мобильный телефон, банк, кредитная карта, ножницы, иголка, </w:t>
            </w:r>
            <w:r>
              <w:t>Skype</w:t>
            </w:r>
            <w:r>
              <w:rPr>
                <w:lang w:val="ru-RU"/>
              </w:rPr>
              <w:t xml:space="preserve">, почта. </w:t>
            </w:r>
          </w:p>
        </w:tc>
      </w:tr>
      <w:tr w:rsidR="00293F61" w:rsidTr="00293F61">
        <w:tc>
          <w:tcPr>
            <w:tcW w:w="2802" w:type="dxa"/>
          </w:tcPr>
          <w:p w:rsidR="00293F61" w:rsidRDefault="00293F61">
            <w:pPr>
              <w:rPr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  <w:tc>
          <w:tcPr>
            <w:tcW w:w="5900" w:type="dxa"/>
          </w:tcPr>
          <w:p w:rsidR="00293F61" w:rsidRPr="001A19A3" w:rsidRDefault="001A19A3">
            <w:r>
              <w:rPr>
                <w:lang w:val="ru-RU"/>
              </w:rPr>
              <w:t xml:space="preserve">Во время объяснения слов НЕЛЬЗЯ пользоваться формой </w:t>
            </w:r>
            <w:r>
              <w:rPr>
                <w:rFonts w:hint="eastAsia"/>
              </w:rPr>
              <w:t>できる</w:t>
            </w:r>
          </w:p>
        </w:tc>
      </w:tr>
    </w:tbl>
    <w:p w:rsidR="001A19A3" w:rsidRDefault="001A19A3">
      <w:pPr>
        <w:rPr>
          <w:lang w:val="ru-RU"/>
        </w:rPr>
      </w:pPr>
    </w:p>
    <w:p w:rsidR="00853F06" w:rsidRDefault="00853F06" w:rsidP="00853F06">
      <w:pPr>
        <w:rPr>
          <w:b/>
          <w:sz w:val="24"/>
          <w:szCs w:val="24"/>
          <w:lang w:val="ru-RU"/>
        </w:rPr>
      </w:pPr>
      <w:r w:rsidRPr="006643B8">
        <w:rPr>
          <w:b/>
          <w:sz w:val="24"/>
          <w:szCs w:val="24"/>
          <w:lang w:val="ru-RU"/>
        </w:rPr>
        <w:lastRenderedPageBreak/>
        <w:t>№</w:t>
      </w:r>
      <w:r>
        <w:rPr>
          <w:b/>
          <w:sz w:val="24"/>
          <w:szCs w:val="24"/>
          <w:lang w:val="ru-RU"/>
        </w:rPr>
        <w:t>5</w:t>
      </w:r>
    </w:p>
    <w:p w:rsidR="00853F06" w:rsidRPr="006643B8" w:rsidRDefault="00853F06" w:rsidP="00853F06">
      <w:pPr>
        <w:rPr>
          <w:b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6467"/>
      </w:tblGrid>
      <w:tr w:rsidR="00853F06" w:rsidTr="00853F06">
        <w:tc>
          <w:tcPr>
            <w:tcW w:w="2235" w:type="dxa"/>
          </w:tcPr>
          <w:p w:rsidR="00853F06" w:rsidRDefault="00853F06" w:rsidP="00853F06">
            <w:pPr>
              <w:rPr>
                <w:lang w:val="ru-RU"/>
              </w:rPr>
            </w:pPr>
            <w:r w:rsidRPr="008A23F5">
              <w:rPr>
                <w:szCs w:val="21"/>
                <w:lang w:val="ru-RU"/>
              </w:rPr>
              <w:t>Название деятельности</w:t>
            </w:r>
          </w:p>
        </w:tc>
        <w:tc>
          <w:tcPr>
            <w:tcW w:w="6467" w:type="dxa"/>
          </w:tcPr>
          <w:p w:rsidR="00853F06" w:rsidRPr="00853F06" w:rsidRDefault="00853F06">
            <w:r>
              <w:t>Fashion week</w:t>
            </w:r>
          </w:p>
        </w:tc>
      </w:tr>
      <w:tr w:rsidR="00853F06" w:rsidTr="00853F06">
        <w:tc>
          <w:tcPr>
            <w:tcW w:w="2235" w:type="dxa"/>
          </w:tcPr>
          <w:p w:rsidR="00853F06" w:rsidRDefault="00853F06">
            <w:pPr>
              <w:rPr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  <w:tc>
          <w:tcPr>
            <w:tcW w:w="6467" w:type="dxa"/>
          </w:tcPr>
          <w:p w:rsidR="00853F06" w:rsidRPr="0000061F" w:rsidRDefault="0000061F">
            <w:r>
              <w:rPr>
                <w:lang w:val="ru-RU"/>
              </w:rPr>
              <w:t xml:space="preserve">Отработка глаголов, которые используются для разных типов одежды + </w:t>
            </w:r>
            <w:proofErr w:type="gramStart"/>
            <w:r>
              <w:rPr>
                <w:rFonts w:hint="eastAsia"/>
              </w:rPr>
              <w:t>て</w:t>
            </w:r>
            <w:proofErr w:type="gramEnd"/>
            <w:r>
              <w:rPr>
                <w:rFonts w:hint="eastAsia"/>
              </w:rPr>
              <w:t>いる</w:t>
            </w:r>
          </w:p>
        </w:tc>
      </w:tr>
      <w:tr w:rsidR="00853F06" w:rsidTr="00853F06">
        <w:tc>
          <w:tcPr>
            <w:tcW w:w="2235" w:type="dxa"/>
          </w:tcPr>
          <w:p w:rsidR="00853F06" w:rsidRDefault="00853F06">
            <w:pPr>
              <w:rPr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6467" w:type="dxa"/>
          </w:tcPr>
          <w:p w:rsidR="00853F06" w:rsidRDefault="0000061F">
            <w:pPr>
              <w:rPr>
                <w:lang w:val="ru-RU"/>
              </w:rPr>
            </w:pPr>
            <w:r>
              <w:rPr>
                <w:lang w:val="ru-RU"/>
              </w:rPr>
              <w:t>1 занятие 30 мин</w:t>
            </w:r>
          </w:p>
          <w:p w:rsidR="0000061F" w:rsidRDefault="0000061F">
            <w:pPr>
              <w:rPr>
                <w:lang w:val="ru-RU"/>
              </w:rPr>
            </w:pPr>
            <w:r>
              <w:rPr>
                <w:lang w:val="ru-RU"/>
              </w:rPr>
              <w:t>2 занятие 50 мин</w:t>
            </w:r>
          </w:p>
        </w:tc>
      </w:tr>
      <w:tr w:rsidR="00853F06" w:rsidTr="00853F06">
        <w:tc>
          <w:tcPr>
            <w:tcW w:w="2235" w:type="dxa"/>
          </w:tcPr>
          <w:p w:rsidR="00853F06" w:rsidRDefault="00853F06" w:rsidP="00CC3D94">
            <w:pPr>
              <w:rPr>
                <w:lang w:val="ru-RU"/>
              </w:rPr>
            </w:pPr>
            <w:r>
              <w:rPr>
                <w:lang w:val="ru-RU"/>
              </w:rPr>
              <w:t>Кол-во участников</w:t>
            </w:r>
          </w:p>
        </w:tc>
        <w:tc>
          <w:tcPr>
            <w:tcW w:w="6467" w:type="dxa"/>
          </w:tcPr>
          <w:p w:rsidR="0000061F" w:rsidRDefault="0000061F">
            <w:pPr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853F06" w:rsidRPr="005C6A2F" w:rsidTr="00853F06">
        <w:tc>
          <w:tcPr>
            <w:tcW w:w="2235" w:type="dxa"/>
          </w:tcPr>
          <w:p w:rsidR="00853F06" w:rsidRDefault="00853F06" w:rsidP="00BA2EFD">
            <w:pPr>
              <w:rPr>
                <w:lang w:val="ru-RU"/>
              </w:rPr>
            </w:pPr>
            <w:r>
              <w:rPr>
                <w:lang w:val="ru-RU"/>
              </w:rPr>
              <w:t xml:space="preserve">Необходимые </w:t>
            </w:r>
            <w:r w:rsidR="00BA2EFD">
              <w:rPr>
                <w:lang w:val="ru-RU"/>
              </w:rPr>
              <w:t>материалы</w:t>
            </w:r>
          </w:p>
        </w:tc>
        <w:tc>
          <w:tcPr>
            <w:tcW w:w="6467" w:type="dxa"/>
          </w:tcPr>
          <w:p w:rsidR="00853F06" w:rsidRDefault="0000061F">
            <w:pPr>
              <w:rPr>
                <w:lang w:val="ru-RU"/>
              </w:rPr>
            </w:pPr>
            <w:r>
              <w:rPr>
                <w:lang w:val="ru-RU"/>
              </w:rPr>
              <w:t>Листы с картинками одежды и глаголами.</w:t>
            </w:r>
          </w:p>
        </w:tc>
      </w:tr>
      <w:tr w:rsidR="00853F06" w:rsidRPr="005C6A2F" w:rsidTr="00853F06">
        <w:tc>
          <w:tcPr>
            <w:tcW w:w="2235" w:type="dxa"/>
          </w:tcPr>
          <w:p w:rsidR="00853F06" w:rsidRDefault="00853F06">
            <w:pPr>
              <w:rPr>
                <w:lang w:val="ru-RU"/>
              </w:rPr>
            </w:pPr>
            <w:r>
              <w:rPr>
                <w:lang w:val="ru-RU"/>
              </w:rPr>
              <w:t>Способ проведения</w:t>
            </w:r>
          </w:p>
        </w:tc>
        <w:tc>
          <w:tcPr>
            <w:tcW w:w="6467" w:type="dxa"/>
          </w:tcPr>
          <w:p w:rsidR="00853F06" w:rsidRDefault="0000061F">
            <w:pPr>
              <w:rPr>
                <w:lang w:val="ru-RU"/>
              </w:rPr>
            </w:pPr>
            <w:r>
              <w:rPr>
                <w:lang w:val="ru-RU"/>
              </w:rPr>
              <w:t>1 занятие. Распределяем существительное в соответстии с глаголами, которые с ними употребляются.</w:t>
            </w:r>
          </w:p>
          <w:p w:rsidR="0000061F" w:rsidRDefault="0000061F">
            <w:pPr>
              <w:rPr>
                <w:lang w:val="ru-RU"/>
              </w:rPr>
            </w:pPr>
            <w:r>
              <w:rPr>
                <w:lang w:val="ru-RU"/>
              </w:rPr>
              <w:t xml:space="preserve">2 занятие. </w:t>
            </w:r>
            <w:r w:rsidR="001648BD">
              <w:rPr>
                <w:lang w:val="ru-RU"/>
              </w:rPr>
              <w:t>Пишем названия предметов одежды в левом столбце, соответствующие глаголы – в правом, соединяем стрелками.</w:t>
            </w:r>
          </w:p>
          <w:p w:rsidR="001648BD" w:rsidRDefault="001648BD">
            <w:pPr>
              <w:rPr>
                <w:lang w:val="ru-RU"/>
              </w:rPr>
            </w:pPr>
            <w:r>
              <w:rPr>
                <w:lang w:val="ru-RU"/>
              </w:rPr>
              <w:t>Рисуем портрет человека, что бы на нем было не менее 5 предметов одежды. Пишем имена. Далее каждый рассказывает о своем персонаже, а другие ученики должны угадать, о ком рассказывает ученик.</w:t>
            </w:r>
          </w:p>
        </w:tc>
      </w:tr>
      <w:tr w:rsidR="00853F06" w:rsidRPr="005C6A2F" w:rsidTr="00853F06">
        <w:tc>
          <w:tcPr>
            <w:tcW w:w="2235" w:type="dxa"/>
          </w:tcPr>
          <w:p w:rsidR="00853F06" w:rsidRDefault="00853F06">
            <w:pPr>
              <w:rPr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  <w:tc>
          <w:tcPr>
            <w:tcW w:w="6467" w:type="dxa"/>
          </w:tcPr>
          <w:p w:rsidR="00853F06" w:rsidRDefault="001648BD">
            <w:pPr>
              <w:rPr>
                <w:lang w:val="ru-RU"/>
              </w:rPr>
            </w:pPr>
            <w:r>
              <w:rPr>
                <w:lang w:val="ru-RU"/>
              </w:rPr>
              <w:t>Все могут участвовать в отгадывание персонажа, о котором идет речь.</w:t>
            </w:r>
          </w:p>
        </w:tc>
      </w:tr>
    </w:tbl>
    <w:p w:rsidR="001A19A3" w:rsidRDefault="001A19A3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B06598" w:rsidRDefault="00B06598">
      <w:pPr>
        <w:rPr>
          <w:lang w:val="ru-RU"/>
        </w:rPr>
      </w:pPr>
    </w:p>
    <w:p w:rsidR="00FB79AC" w:rsidRDefault="00FB79AC">
      <w:pPr>
        <w:rPr>
          <w:b/>
          <w:sz w:val="24"/>
          <w:szCs w:val="24"/>
          <w:lang w:val="ru-RU"/>
        </w:rPr>
      </w:pPr>
      <w:r w:rsidRPr="00FB79AC">
        <w:rPr>
          <w:b/>
          <w:sz w:val="24"/>
          <w:szCs w:val="24"/>
          <w:lang w:val="ru-RU"/>
        </w:rPr>
        <w:lastRenderedPageBreak/>
        <w:t>№6</w:t>
      </w:r>
    </w:p>
    <w:p w:rsidR="00FB79AC" w:rsidRDefault="00FB79AC">
      <w:pPr>
        <w:rPr>
          <w:b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6467"/>
      </w:tblGrid>
      <w:tr w:rsidR="00FB79AC" w:rsidRPr="005C6A2F" w:rsidTr="00FB79AC">
        <w:tc>
          <w:tcPr>
            <w:tcW w:w="2235" w:type="dxa"/>
          </w:tcPr>
          <w:p w:rsidR="00FB79AC" w:rsidRDefault="00FB79AC">
            <w:pPr>
              <w:rPr>
                <w:b/>
                <w:sz w:val="24"/>
                <w:szCs w:val="24"/>
                <w:lang w:val="ru-RU"/>
              </w:rPr>
            </w:pPr>
            <w:r w:rsidRPr="008A23F5">
              <w:rPr>
                <w:szCs w:val="21"/>
                <w:lang w:val="ru-RU"/>
              </w:rPr>
              <w:t>Название деятельности</w:t>
            </w:r>
          </w:p>
        </w:tc>
        <w:tc>
          <w:tcPr>
            <w:tcW w:w="6467" w:type="dxa"/>
          </w:tcPr>
          <w:p w:rsidR="00FB79AC" w:rsidRPr="00896C5D" w:rsidRDefault="00896C5D">
            <w:pPr>
              <w:rPr>
                <w:szCs w:val="21"/>
                <w:lang w:val="ru-RU"/>
              </w:rPr>
            </w:pPr>
            <w:r w:rsidRPr="00896C5D">
              <w:rPr>
                <w:szCs w:val="21"/>
                <w:lang w:val="ru-RU"/>
              </w:rPr>
              <w:t>Отработка хираганы, катаканы, чтения иероглифов.</w:t>
            </w:r>
          </w:p>
        </w:tc>
      </w:tr>
      <w:tr w:rsidR="00FB79AC" w:rsidTr="00FB79AC">
        <w:tc>
          <w:tcPr>
            <w:tcW w:w="2235" w:type="dxa"/>
          </w:tcPr>
          <w:p w:rsidR="00FB79AC" w:rsidRDefault="00FB79AC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  <w:tc>
          <w:tcPr>
            <w:tcW w:w="6467" w:type="dxa"/>
          </w:tcPr>
          <w:p w:rsidR="00FB79AC" w:rsidRPr="00FB79AC" w:rsidRDefault="00FB79AC">
            <w:pPr>
              <w:rPr>
                <w:szCs w:val="21"/>
                <w:lang w:val="ru-RU"/>
              </w:rPr>
            </w:pPr>
          </w:p>
        </w:tc>
      </w:tr>
      <w:tr w:rsidR="00FB79AC" w:rsidTr="00FB79AC">
        <w:tc>
          <w:tcPr>
            <w:tcW w:w="2235" w:type="dxa"/>
          </w:tcPr>
          <w:p w:rsidR="00FB79AC" w:rsidRDefault="00FB79AC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6467" w:type="dxa"/>
          </w:tcPr>
          <w:p w:rsidR="00FB79AC" w:rsidRPr="00FB79AC" w:rsidRDefault="00FB79AC" w:rsidP="00AA69BC">
            <w:pPr>
              <w:rPr>
                <w:szCs w:val="21"/>
                <w:lang w:val="ru-RU"/>
              </w:rPr>
            </w:pPr>
            <w:r w:rsidRPr="00FB79AC">
              <w:rPr>
                <w:szCs w:val="21"/>
                <w:lang w:val="ru-RU"/>
              </w:rPr>
              <w:t>30 мин</w:t>
            </w:r>
          </w:p>
        </w:tc>
      </w:tr>
      <w:tr w:rsidR="00FB79AC" w:rsidTr="00FB79AC">
        <w:tc>
          <w:tcPr>
            <w:tcW w:w="2235" w:type="dxa"/>
          </w:tcPr>
          <w:p w:rsidR="00FB79AC" w:rsidRDefault="00FB79AC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Кол-во участников</w:t>
            </w:r>
          </w:p>
        </w:tc>
        <w:tc>
          <w:tcPr>
            <w:tcW w:w="6467" w:type="dxa"/>
          </w:tcPr>
          <w:p w:rsidR="00FB79AC" w:rsidRPr="00896C5D" w:rsidRDefault="00896C5D">
            <w:pPr>
              <w:rPr>
                <w:szCs w:val="21"/>
                <w:lang w:val="ru-RU"/>
              </w:rPr>
            </w:pPr>
            <w:r w:rsidRPr="00896C5D">
              <w:rPr>
                <w:szCs w:val="21"/>
                <w:lang w:val="ru-RU"/>
              </w:rPr>
              <w:t>12</w:t>
            </w:r>
          </w:p>
        </w:tc>
      </w:tr>
      <w:tr w:rsidR="00FB79AC" w:rsidTr="00FB79AC">
        <w:tc>
          <w:tcPr>
            <w:tcW w:w="2235" w:type="dxa"/>
          </w:tcPr>
          <w:p w:rsidR="00FB79AC" w:rsidRDefault="00FB79AC" w:rsidP="00BA2EF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Необходимые </w:t>
            </w:r>
            <w:r w:rsidR="00BA2EFD">
              <w:rPr>
                <w:lang w:val="ru-RU"/>
              </w:rPr>
              <w:t>материалы</w:t>
            </w:r>
          </w:p>
        </w:tc>
        <w:tc>
          <w:tcPr>
            <w:tcW w:w="6467" w:type="dxa"/>
          </w:tcPr>
          <w:p w:rsidR="00FB79AC" w:rsidRDefault="00896C5D">
            <w:pPr>
              <w:rPr>
                <w:szCs w:val="24"/>
                <w:lang w:val="ru-RU"/>
              </w:rPr>
            </w:pPr>
            <w:r w:rsidRPr="00896C5D">
              <w:rPr>
                <w:szCs w:val="24"/>
                <w:lang w:val="ru-RU"/>
              </w:rPr>
              <w:t>Карточки с азбукой</w:t>
            </w:r>
            <w:r w:rsidR="00DF4AB5">
              <w:rPr>
                <w:szCs w:val="24"/>
                <w:lang w:val="ru-RU"/>
              </w:rPr>
              <w:br/>
              <w:t>Листы с иероглифами, объединенными в группы.</w:t>
            </w:r>
          </w:p>
          <w:p w:rsidR="00DF4AB5" w:rsidRPr="004115D1" w:rsidRDefault="00DF4AB5">
            <w:pPr>
              <w:rPr>
                <w:sz w:val="24"/>
                <w:szCs w:val="24"/>
              </w:rPr>
            </w:pPr>
            <w:r>
              <w:rPr>
                <w:szCs w:val="24"/>
                <w:lang w:val="ru-RU"/>
              </w:rPr>
              <w:t>Листы с иероглифами</w:t>
            </w:r>
            <w:r w:rsidR="004115D1">
              <w:rPr>
                <w:szCs w:val="24"/>
                <w:lang w:val="ru-RU"/>
              </w:rPr>
              <w:t xml:space="preserve"> (</w:t>
            </w:r>
            <w:r w:rsidR="004115D1">
              <w:rPr>
                <w:rFonts w:hint="eastAsia"/>
                <w:szCs w:val="24"/>
                <w:lang w:val="ru-RU"/>
              </w:rPr>
              <w:t>画数え</w:t>
            </w:r>
            <w:r w:rsidR="004115D1">
              <w:rPr>
                <w:rFonts w:hint="eastAsia"/>
                <w:szCs w:val="24"/>
                <w:lang w:val="ru-RU"/>
              </w:rPr>
              <w:t>)</w:t>
            </w:r>
          </w:p>
        </w:tc>
      </w:tr>
      <w:tr w:rsidR="00FB79AC" w:rsidTr="00FB79AC">
        <w:tc>
          <w:tcPr>
            <w:tcW w:w="2235" w:type="dxa"/>
          </w:tcPr>
          <w:p w:rsidR="00FB79AC" w:rsidRDefault="00FB79AC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Способ проведения</w:t>
            </w:r>
          </w:p>
        </w:tc>
        <w:tc>
          <w:tcPr>
            <w:tcW w:w="6467" w:type="dxa"/>
          </w:tcPr>
          <w:p w:rsidR="00FB79AC" w:rsidRPr="004115D1" w:rsidRDefault="004115D1">
            <w:pPr>
              <w:rPr>
                <w:szCs w:val="21"/>
                <w:lang w:val="ru-RU"/>
              </w:rPr>
            </w:pPr>
            <w:r w:rsidRPr="004115D1">
              <w:rPr>
                <w:rFonts w:hint="eastAsia"/>
                <w:szCs w:val="21"/>
                <w:lang w:val="ru-RU"/>
              </w:rPr>
              <w:t>・</w:t>
            </w:r>
            <w:r w:rsidRPr="004115D1">
              <w:rPr>
                <w:szCs w:val="21"/>
                <w:lang w:val="ru-RU"/>
              </w:rPr>
              <w:t xml:space="preserve">Отработка хираганы. Показыавем классу карточку и произносим, как читается. </w:t>
            </w:r>
            <w:r>
              <w:rPr>
                <w:szCs w:val="21"/>
                <w:lang w:val="ru-RU"/>
              </w:rPr>
              <w:t>10 мин</w:t>
            </w:r>
            <w:r w:rsidR="004349B0">
              <w:rPr>
                <w:szCs w:val="21"/>
                <w:lang w:val="ru-RU"/>
              </w:rPr>
              <w:t>.</w:t>
            </w:r>
          </w:p>
          <w:p w:rsidR="004115D1" w:rsidRPr="004115D1" w:rsidRDefault="004115D1">
            <w:pPr>
              <w:rPr>
                <w:szCs w:val="21"/>
                <w:lang w:val="ru-RU"/>
              </w:rPr>
            </w:pPr>
            <w:r w:rsidRPr="004115D1">
              <w:rPr>
                <w:rFonts w:hint="eastAsia"/>
                <w:szCs w:val="21"/>
                <w:lang w:val="ru-RU"/>
              </w:rPr>
              <w:t>・</w:t>
            </w:r>
            <w:r>
              <w:rPr>
                <w:szCs w:val="21"/>
                <w:lang w:val="ru-RU"/>
              </w:rPr>
              <w:t>На листах соедини точки, соединяем слоги катаканы, или чтения иероглифов. В конце появятся картинка.</w:t>
            </w:r>
            <w:r w:rsidR="004349B0">
              <w:rPr>
                <w:szCs w:val="21"/>
                <w:lang w:val="ru-RU"/>
              </w:rPr>
              <w:t xml:space="preserve"> 10 мин.</w:t>
            </w:r>
            <w:r>
              <w:rPr>
                <w:szCs w:val="21"/>
                <w:lang w:val="ru-RU"/>
              </w:rPr>
              <w:t xml:space="preserve"> </w:t>
            </w:r>
          </w:p>
          <w:p w:rsidR="004115D1" w:rsidRPr="004115D1" w:rsidRDefault="004115D1">
            <w:pPr>
              <w:rPr>
                <w:szCs w:val="21"/>
                <w:lang w:val="ru-RU"/>
              </w:rPr>
            </w:pPr>
            <w:r w:rsidRPr="004115D1">
              <w:rPr>
                <w:rFonts w:hint="eastAsia"/>
                <w:szCs w:val="21"/>
                <w:lang w:val="ru-RU"/>
              </w:rPr>
              <w:t>・</w:t>
            </w:r>
            <w:r w:rsidR="004349B0">
              <w:rPr>
                <w:szCs w:val="21"/>
                <w:lang w:val="ru-RU"/>
              </w:rPr>
              <w:t>На листах с иерогифами ищем иерогифы с одинаковым количеством черт.</w:t>
            </w:r>
          </w:p>
          <w:p w:rsidR="004115D1" w:rsidRPr="004115D1" w:rsidRDefault="004115D1">
            <w:pPr>
              <w:rPr>
                <w:szCs w:val="21"/>
                <w:lang w:val="ru-RU"/>
              </w:rPr>
            </w:pPr>
          </w:p>
        </w:tc>
      </w:tr>
      <w:tr w:rsidR="00FB79AC" w:rsidTr="00FB79AC">
        <w:tc>
          <w:tcPr>
            <w:tcW w:w="2235" w:type="dxa"/>
          </w:tcPr>
          <w:p w:rsidR="00FB79AC" w:rsidRDefault="00FB79AC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  <w:tc>
          <w:tcPr>
            <w:tcW w:w="6467" w:type="dxa"/>
          </w:tcPr>
          <w:p w:rsidR="00FB79AC" w:rsidRDefault="00FB79AC">
            <w:pPr>
              <w:rPr>
                <w:b/>
                <w:sz w:val="24"/>
                <w:szCs w:val="24"/>
                <w:lang w:val="ru-RU"/>
              </w:rPr>
            </w:pPr>
          </w:p>
        </w:tc>
      </w:tr>
    </w:tbl>
    <w:p w:rsidR="00FB79AC" w:rsidRDefault="00FB79AC">
      <w:pPr>
        <w:rPr>
          <w:b/>
          <w:sz w:val="24"/>
          <w:szCs w:val="24"/>
          <w:lang w:val="ru-RU"/>
        </w:rPr>
      </w:pPr>
    </w:p>
    <w:p w:rsidR="00FB79AC" w:rsidRDefault="00FB79AC">
      <w:pPr>
        <w:rPr>
          <w:b/>
          <w:sz w:val="24"/>
          <w:szCs w:val="24"/>
          <w:lang w:val="ru-RU"/>
        </w:rPr>
      </w:pPr>
    </w:p>
    <w:p w:rsidR="00FB79AC" w:rsidRDefault="00B06598">
      <w:pPr>
        <w:rPr>
          <w:b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034FA27B" wp14:editId="361AC922">
            <wp:extent cx="5400040" cy="7706010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0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AC" w:rsidRDefault="00FB79AC">
      <w:pPr>
        <w:rPr>
          <w:b/>
          <w:sz w:val="24"/>
          <w:szCs w:val="24"/>
          <w:lang w:val="ru-RU"/>
        </w:rPr>
      </w:pPr>
    </w:p>
    <w:p w:rsidR="00FB79AC" w:rsidRDefault="00FB79AC">
      <w:pPr>
        <w:rPr>
          <w:b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1901988E" wp14:editId="3BB6E0BD">
            <wp:extent cx="5131435" cy="771779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9AC" w:rsidRDefault="00FB79AC">
      <w:pPr>
        <w:rPr>
          <w:b/>
          <w:sz w:val="24"/>
          <w:szCs w:val="24"/>
          <w:lang w:val="ru-RU"/>
        </w:rPr>
      </w:pPr>
    </w:p>
    <w:p w:rsidR="00FB79AC" w:rsidRDefault="00FB79AC">
      <w:pPr>
        <w:rPr>
          <w:b/>
          <w:sz w:val="24"/>
          <w:szCs w:val="24"/>
          <w:lang w:val="ru-RU"/>
        </w:rPr>
      </w:pPr>
    </w:p>
    <w:p w:rsidR="00FB79AC" w:rsidRDefault="00B06598">
      <w:pPr>
        <w:rPr>
          <w:b/>
          <w:sz w:val="24"/>
          <w:szCs w:val="24"/>
          <w:lang w:val="ru-RU"/>
        </w:rPr>
      </w:pPr>
      <w:r>
        <w:rPr>
          <w:noProof/>
        </w:rPr>
        <w:lastRenderedPageBreak/>
        <w:drawing>
          <wp:inline distT="0" distB="0" distL="0" distR="0" wp14:anchorId="233F4418" wp14:editId="5141ED34">
            <wp:extent cx="5400040" cy="7160949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6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598" w:rsidRDefault="00B06598">
      <w:pPr>
        <w:rPr>
          <w:b/>
          <w:sz w:val="24"/>
          <w:szCs w:val="24"/>
          <w:lang w:val="ru-RU"/>
        </w:rPr>
      </w:pPr>
    </w:p>
    <w:p w:rsidR="00B06598" w:rsidRDefault="00B06598">
      <w:pPr>
        <w:rPr>
          <w:b/>
          <w:sz w:val="24"/>
          <w:szCs w:val="24"/>
          <w:lang w:val="ru-RU"/>
        </w:rPr>
      </w:pPr>
    </w:p>
    <w:p w:rsidR="00B06598" w:rsidRDefault="00B06598">
      <w:pPr>
        <w:rPr>
          <w:b/>
          <w:sz w:val="24"/>
          <w:szCs w:val="24"/>
          <w:lang w:val="ru-RU"/>
        </w:rPr>
      </w:pPr>
    </w:p>
    <w:p w:rsidR="00B06598" w:rsidRDefault="00B06598">
      <w:pPr>
        <w:rPr>
          <w:b/>
          <w:sz w:val="24"/>
          <w:szCs w:val="24"/>
          <w:lang w:val="ru-RU"/>
        </w:rPr>
      </w:pPr>
    </w:p>
    <w:p w:rsidR="00B06598" w:rsidRDefault="004349B0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lastRenderedPageBreak/>
        <w:t>№7</w:t>
      </w:r>
    </w:p>
    <w:p w:rsidR="004349B0" w:rsidRDefault="004349B0">
      <w:pPr>
        <w:rPr>
          <w:b/>
          <w:sz w:val="24"/>
          <w:szCs w:val="24"/>
          <w:lang w:val="ru-RU"/>
        </w:rPr>
      </w:pPr>
    </w:p>
    <w:p w:rsidR="004349B0" w:rsidRDefault="004349B0">
      <w:pPr>
        <w:rPr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4A26FAA2" wp14:editId="31310A60">
            <wp:extent cx="5400040" cy="619251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9B0" w:rsidRDefault="004349B0">
      <w:pPr>
        <w:rPr>
          <w:b/>
          <w:sz w:val="24"/>
          <w:szCs w:val="24"/>
          <w:lang w:val="ru-RU"/>
        </w:rPr>
      </w:pPr>
    </w:p>
    <w:p w:rsidR="004349B0" w:rsidRDefault="004349B0">
      <w:pPr>
        <w:rPr>
          <w:b/>
          <w:sz w:val="24"/>
          <w:szCs w:val="24"/>
          <w:lang w:val="ru-RU"/>
        </w:rPr>
      </w:pPr>
    </w:p>
    <w:p w:rsidR="004349B0" w:rsidRDefault="004349B0">
      <w:pPr>
        <w:rPr>
          <w:b/>
          <w:sz w:val="24"/>
          <w:szCs w:val="24"/>
          <w:lang w:val="ru-RU"/>
        </w:rPr>
      </w:pPr>
    </w:p>
    <w:p w:rsidR="004349B0" w:rsidRDefault="004349B0">
      <w:pPr>
        <w:rPr>
          <w:b/>
          <w:sz w:val="24"/>
          <w:szCs w:val="24"/>
          <w:lang w:val="ru-RU"/>
        </w:rPr>
      </w:pPr>
    </w:p>
    <w:p w:rsidR="004349B0" w:rsidRDefault="004349B0">
      <w:pPr>
        <w:rPr>
          <w:b/>
          <w:sz w:val="24"/>
          <w:szCs w:val="24"/>
          <w:lang w:val="ru-RU"/>
        </w:rPr>
      </w:pPr>
    </w:p>
    <w:p w:rsidR="004349B0" w:rsidRDefault="004349B0">
      <w:pPr>
        <w:rPr>
          <w:b/>
          <w:sz w:val="24"/>
          <w:szCs w:val="24"/>
          <w:lang w:val="ru-RU"/>
        </w:rPr>
      </w:pPr>
    </w:p>
    <w:p w:rsidR="004349B0" w:rsidRDefault="004349B0">
      <w:pPr>
        <w:rPr>
          <w:b/>
          <w:sz w:val="24"/>
          <w:szCs w:val="24"/>
          <w:lang w:val="ru-RU"/>
        </w:rPr>
      </w:pPr>
    </w:p>
    <w:p w:rsidR="004349B0" w:rsidRDefault="004349B0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№8</w:t>
      </w:r>
    </w:p>
    <w:p w:rsidR="004349B0" w:rsidRDefault="004349B0">
      <w:pPr>
        <w:rPr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 wp14:anchorId="3A222690" wp14:editId="443CFE94">
            <wp:extent cx="5400040" cy="751283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1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EFD" w:rsidRDefault="00BA2EFD">
      <w:pPr>
        <w:rPr>
          <w:b/>
          <w:sz w:val="24"/>
          <w:szCs w:val="24"/>
          <w:lang w:val="ru-RU"/>
        </w:rPr>
      </w:pPr>
    </w:p>
    <w:p w:rsidR="00BA2EFD" w:rsidRDefault="00BA2EFD">
      <w:pPr>
        <w:rPr>
          <w:b/>
          <w:sz w:val="24"/>
          <w:szCs w:val="24"/>
          <w:lang w:val="ru-RU"/>
        </w:rPr>
      </w:pPr>
    </w:p>
    <w:p w:rsidR="00BA2EFD" w:rsidRDefault="00BA2EFD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№9 </w:t>
      </w:r>
    </w:p>
    <w:p w:rsidR="00BA2EFD" w:rsidRDefault="00BA2EFD">
      <w:pPr>
        <w:rPr>
          <w:b/>
          <w:sz w:val="24"/>
          <w:szCs w:val="24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6184"/>
      </w:tblGrid>
      <w:tr w:rsidR="00BA2EFD" w:rsidTr="00BA2EFD">
        <w:tc>
          <w:tcPr>
            <w:tcW w:w="2518" w:type="dxa"/>
          </w:tcPr>
          <w:p w:rsidR="00BA2EFD" w:rsidRDefault="00BA2EFD">
            <w:pPr>
              <w:rPr>
                <w:b/>
                <w:sz w:val="24"/>
                <w:szCs w:val="24"/>
                <w:lang w:val="ru-RU"/>
              </w:rPr>
            </w:pPr>
            <w:r w:rsidRPr="008A23F5">
              <w:rPr>
                <w:szCs w:val="21"/>
                <w:lang w:val="ru-RU"/>
              </w:rPr>
              <w:t>Название деятельности</w:t>
            </w:r>
          </w:p>
        </w:tc>
        <w:tc>
          <w:tcPr>
            <w:tcW w:w="6184" w:type="dxa"/>
          </w:tcPr>
          <w:p w:rsidR="00BA2EFD" w:rsidRPr="00BA2EFD" w:rsidRDefault="00BA2EFD">
            <w:pPr>
              <w:rPr>
                <w:szCs w:val="21"/>
                <w:lang w:val="ru-RU"/>
              </w:rPr>
            </w:pPr>
            <w:r w:rsidRPr="00BA2EFD">
              <w:rPr>
                <w:szCs w:val="21"/>
                <w:lang w:val="ru-RU"/>
              </w:rPr>
              <w:t>Кандзи но Сугороку</w:t>
            </w:r>
          </w:p>
        </w:tc>
      </w:tr>
      <w:tr w:rsidR="00BA2EFD" w:rsidTr="00BA2EFD">
        <w:tc>
          <w:tcPr>
            <w:tcW w:w="2518" w:type="dxa"/>
          </w:tcPr>
          <w:p w:rsidR="00BA2EFD" w:rsidRDefault="00BA2EF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Содержание</w:t>
            </w:r>
          </w:p>
        </w:tc>
        <w:tc>
          <w:tcPr>
            <w:tcW w:w="6184" w:type="dxa"/>
          </w:tcPr>
          <w:p w:rsidR="00BA2EFD" w:rsidRPr="00BA2EFD" w:rsidRDefault="00BA2EFD">
            <w:pPr>
              <w:rPr>
                <w:szCs w:val="21"/>
                <w:lang w:val="ru-RU"/>
              </w:rPr>
            </w:pPr>
            <w:r w:rsidRPr="00BA2EFD">
              <w:rPr>
                <w:szCs w:val="21"/>
                <w:lang w:val="ru-RU"/>
              </w:rPr>
              <w:t>Отработка иероглифов</w:t>
            </w:r>
          </w:p>
        </w:tc>
      </w:tr>
      <w:tr w:rsidR="00BA2EFD" w:rsidTr="00BA2EFD">
        <w:tc>
          <w:tcPr>
            <w:tcW w:w="2518" w:type="dxa"/>
          </w:tcPr>
          <w:p w:rsidR="00BA2EFD" w:rsidRDefault="00BA2EF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Время</w:t>
            </w:r>
          </w:p>
        </w:tc>
        <w:tc>
          <w:tcPr>
            <w:tcW w:w="6184" w:type="dxa"/>
          </w:tcPr>
          <w:p w:rsidR="00BA2EFD" w:rsidRPr="00BA2EFD" w:rsidRDefault="00BA2EFD">
            <w:pPr>
              <w:rPr>
                <w:sz w:val="24"/>
                <w:szCs w:val="24"/>
                <w:lang w:val="ru-RU"/>
              </w:rPr>
            </w:pPr>
            <w:r w:rsidRPr="00BA2EFD">
              <w:rPr>
                <w:szCs w:val="24"/>
                <w:lang w:val="ru-RU"/>
              </w:rPr>
              <w:t>20 мин</w:t>
            </w:r>
          </w:p>
        </w:tc>
      </w:tr>
      <w:tr w:rsidR="00BA2EFD" w:rsidTr="00BA2EFD">
        <w:tc>
          <w:tcPr>
            <w:tcW w:w="2518" w:type="dxa"/>
          </w:tcPr>
          <w:p w:rsidR="00BA2EFD" w:rsidRDefault="00BA2EFD" w:rsidP="008578B9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Кол-во участников</w:t>
            </w:r>
          </w:p>
        </w:tc>
        <w:tc>
          <w:tcPr>
            <w:tcW w:w="6184" w:type="dxa"/>
          </w:tcPr>
          <w:p w:rsidR="00BA2EFD" w:rsidRPr="00BA2EFD" w:rsidRDefault="00BA2EFD">
            <w:pPr>
              <w:rPr>
                <w:sz w:val="24"/>
                <w:szCs w:val="24"/>
                <w:lang w:val="ru-RU"/>
              </w:rPr>
            </w:pPr>
            <w:r w:rsidRPr="00BA2EFD">
              <w:rPr>
                <w:szCs w:val="24"/>
                <w:lang w:val="ru-RU"/>
              </w:rPr>
              <w:t>2 и больше</w:t>
            </w:r>
          </w:p>
        </w:tc>
      </w:tr>
      <w:tr w:rsidR="00BA2EFD" w:rsidRPr="005C6A2F" w:rsidTr="00BA2EFD">
        <w:tc>
          <w:tcPr>
            <w:tcW w:w="2518" w:type="dxa"/>
          </w:tcPr>
          <w:p w:rsidR="00BA2EFD" w:rsidRPr="001A17BC" w:rsidRDefault="00BA2EFD" w:rsidP="00BA2EFD">
            <w:pPr>
              <w:rPr>
                <w:szCs w:val="21"/>
                <w:lang w:val="ru-RU"/>
              </w:rPr>
            </w:pPr>
            <w:r w:rsidRPr="001A17BC">
              <w:rPr>
                <w:szCs w:val="21"/>
                <w:lang w:val="ru-RU"/>
              </w:rPr>
              <w:t>Необходимые материалы</w:t>
            </w:r>
          </w:p>
        </w:tc>
        <w:tc>
          <w:tcPr>
            <w:tcW w:w="6184" w:type="dxa"/>
          </w:tcPr>
          <w:p w:rsidR="00BA2EFD" w:rsidRPr="001A17BC" w:rsidRDefault="001A17BC">
            <w:pPr>
              <w:rPr>
                <w:szCs w:val="21"/>
                <w:lang w:val="ru-RU"/>
              </w:rPr>
            </w:pPr>
            <w:r w:rsidRPr="001A17BC">
              <w:rPr>
                <w:szCs w:val="21"/>
                <w:lang w:val="ru-RU"/>
              </w:rPr>
              <w:t>Поле для игры, кубики, штрафная карточка.</w:t>
            </w:r>
          </w:p>
        </w:tc>
      </w:tr>
      <w:tr w:rsidR="00BA2EFD" w:rsidTr="00BA2EFD">
        <w:tc>
          <w:tcPr>
            <w:tcW w:w="2518" w:type="dxa"/>
          </w:tcPr>
          <w:p w:rsidR="00BA2EFD" w:rsidRDefault="00BA2EF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Способ проведения</w:t>
            </w:r>
          </w:p>
        </w:tc>
        <w:tc>
          <w:tcPr>
            <w:tcW w:w="6184" w:type="dxa"/>
          </w:tcPr>
          <w:p w:rsidR="00BA2EFD" w:rsidRPr="00ED0590" w:rsidRDefault="00ED0590">
            <w:pPr>
              <w:rPr>
                <w:sz w:val="24"/>
                <w:szCs w:val="24"/>
                <w:lang w:val="ru-RU"/>
              </w:rPr>
            </w:pPr>
            <w:r w:rsidRPr="00ED0590">
              <w:rPr>
                <w:szCs w:val="24"/>
                <w:lang w:val="ru-RU"/>
              </w:rPr>
              <w:t>Игроки по очереди кидают кубик, после чего должны прочитать иероглиф, который выпал на поле. Если же игрок не прочитал иероглиф, он получает штрафную карточку, и выписывает этот иероглиф. Побеждает тот, кто дойдет до старта первым.</w:t>
            </w:r>
          </w:p>
        </w:tc>
      </w:tr>
      <w:tr w:rsidR="00BA2EFD" w:rsidRPr="005C6A2F" w:rsidTr="00BA2EFD">
        <w:tc>
          <w:tcPr>
            <w:tcW w:w="2518" w:type="dxa"/>
          </w:tcPr>
          <w:p w:rsidR="00BA2EFD" w:rsidRDefault="00BA2EFD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Заметки</w:t>
            </w:r>
          </w:p>
        </w:tc>
        <w:tc>
          <w:tcPr>
            <w:tcW w:w="6184" w:type="dxa"/>
          </w:tcPr>
          <w:p w:rsidR="00BA2EFD" w:rsidRPr="00ED0590" w:rsidRDefault="00ED0590">
            <w:pPr>
              <w:rPr>
                <w:szCs w:val="21"/>
                <w:lang w:val="ru-RU"/>
              </w:rPr>
            </w:pPr>
            <w:r w:rsidRPr="00ED0590">
              <w:rPr>
                <w:szCs w:val="21"/>
                <w:lang w:val="ru-RU"/>
              </w:rPr>
              <w:t>В игру можно добавить различные правила.</w:t>
            </w:r>
          </w:p>
        </w:tc>
      </w:tr>
    </w:tbl>
    <w:p w:rsidR="00BA2EFD" w:rsidRDefault="00BA2EFD">
      <w:pPr>
        <w:rPr>
          <w:b/>
          <w:sz w:val="24"/>
          <w:szCs w:val="24"/>
          <w:lang w:val="ru-RU"/>
        </w:rPr>
      </w:pPr>
    </w:p>
    <w:p w:rsidR="003D006D" w:rsidRPr="00FB79AC" w:rsidRDefault="00ED0590">
      <w:pPr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400040" cy="6452870"/>
            <wp:effectExtent l="0" t="0" r="0" b="508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5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006D" w:rsidRPr="00FB79A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9E9" w:rsidRDefault="008A09E9" w:rsidP="00010F89">
      <w:r>
        <w:separator/>
      </w:r>
    </w:p>
  </w:endnote>
  <w:endnote w:type="continuationSeparator" w:id="0">
    <w:p w:rsidR="008A09E9" w:rsidRDefault="008A09E9" w:rsidP="00010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9E9" w:rsidRDefault="008A09E9" w:rsidP="00010F89">
      <w:r>
        <w:separator/>
      </w:r>
    </w:p>
  </w:footnote>
  <w:footnote w:type="continuationSeparator" w:id="0">
    <w:p w:rsidR="008A09E9" w:rsidRDefault="008A09E9" w:rsidP="00010F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AD61B9"/>
    <w:multiLevelType w:val="hybridMultilevel"/>
    <w:tmpl w:val="5C908398"/>
    <w:lvl w:ilvl="0" w:tplc="5DF4D8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0FD35C3"/>
    <w:multiLevelType w:val="hybridMultilevel"/>
    <w:tmpl w:val="9C9202AC"/>
    <w:lvl w:ilvl="0" w:tplc="05E2F1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7FC460F8"/>
    <w:multiLevelType w:val="hybridMultilevel"/>
    <w:tmpl w:val="0C8A48B4"/>
    <w:lvl w:ilvl="0" w:tplc="C64A944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151"/>
    <w:rsid w:val="0000061F"/>
    <w:rsid w:val="00010F89"/>
    <w:rsid w:val="001648BD"/>
    <w:rsid w:val="001A17BC"/>
    <w:rsid w:val="001A19A3"/>
    <w:rsid w:val="001A34FA"/>
    <w:rsid w:val="001D1A99"/>
    <w:rsid w:val="00242A0B"/>
    <w:rsid w:val="00273D3A"/>
    <w:rsid w:val="00293F61"/>
    <w:rsid w:val="00397B16"/>
    <w:rsid w:val="003D006D"/>
    <w:rsid w:val="004115D1"/>
    <w:rsid w:val="004349B0"/>
    <w:rsid w:val="00466E5F"/>
    <w:rsid w:val="004F663B"/>
    <w:rsid w:val="005C6A2F"/>
    <w:rsid w:val="006643B8"/>
    <w:rsid w:val="007A6756"/>
    <w:rsid w:val="00853F06"/>
    <w:rsid w:val="00896C5D"/>
    <w:rsid w:val="008A09E9"/>
    <w:rsid w:val="008A23F5"/>
    <w:rsid w:val="009462E5"/>
    <w:rsid w:val="009825B5"/>
    <w:rsid w:val="009A1151"/>
    <w:rsid w:val="00B06598"/>
    <w:rsid w:val="00BA2EFD"/>
    <w:rsid w:val="00DF4AB5"/>
    <w:rsid w:val="00ED0590"/>
    <w:rsid w:val="00F60779"/>
    <w:rsid w:val="00FB79AC"/>
    <w:rsid w:val="00FE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1A99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010F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10F89"/>
  </w:style>
  <w:style w:type="paragraph" w:styleId="a7">
    <w:name w:val="footer"/>
    <w:basedOn w:val="a"/>
    <w:link w:val="a8"/>
    <w:uiPriority w:val="99"/>
    <w:unhideWhenUsed/>
    <w:rsid w:val="00010F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10F89"/>
  </w:style>
  <w:style w:type="paragraph" w:styleId="a9">
    <w:name w:val="Balloon Text"/>
    <w:basedOn w:val="a"/>
    <w:link w:val="aa"/>
    <w:uiPriority w:val="99"/>
    <w:semiHidden/>
    <w:unhideWhenUsed/>
    <w:rsid w:val="00FB79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B79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23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D1A99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010F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10F89"/>
  </w:style>
  <w:style w:type="paragraph" w:styleId="a7">
    <w:name w:val="footer"/>
    <w:basedOn w:val="a"/>
    <w:link w:val="a8"/>
    <w:uiPriority w:val="99"/>
    <w:unhideWhenUsed/>
    <w:rsid w:val="00010F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10F89"/>
  </w:style>
  <w:style w:type="paragraph" w:styleId="a9">
    <w:name w:val="Balloon Text"/>
    <w:basedOn w:val="a"/>
    <w:link w:val="aa"/>
    <w:uiPriority w:val="99"/>
    <w:semiHidden/>
    <w:unhideWhenUsed/>
    <w:rsid w:val="00FB79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B79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11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RU</dc:creator>
  <cp:keywords/>
  <dc:description/>
  <cp:lastModifiedBy>guest RU</cp:lastModifiedBy>
  <cp:revision>10</cp:revision>
  <dcterms:created xsi:type="dcterms:W3CDTF">2014-08-05T10:43:00Z</dcterms:created>
  <dcterms:modified xsi:type="dcterms:W3CDTF">2014-09-05T06:26:00Z</dcterms:modified>
</cp:coreProperties>
</file>