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5E" w:rsidRPr="005B4D5E" w:rsidRDefault="005B4D5E" w:rsidP="00713D02">
      <w:pPr>
        <w:spacing w:after="0" w:line="240" w:lineRule="auto"/>
        <w:rPr>
          <w:b/>
          <w:noProof/>
          <w:color w:val="FF0000"/>
          <w:lang w:eastAsia="ru-RU"/>
        </w:rPr>
      </w:pPr>
      <w:r>
        <w:rPr>
          <w:b/>
          <w:noProof/>
          <w:color w:val="FF0000"/>
          <w:u w:val="single"/>
          <w:lang w:eastAsia="ru-RU"/>
        </w:rPr>
        <w:t>Удобно печатать:</w:t>
      </w:r>
      <w:r>
        <w:rPr>
          <w:b/>
          <w:noProof/>
          <w:color w:val="FF0000"/>
          <w:lang w:eastAsia="ru-RU"/>
        </w:rPr>
        <w:tab/>
      </w:r>
      <w:r>
        <w:rPr>
          <w:b/>
          <w:noProof/>
          <w:color w:val="FF0000"/>
          <w:lang w:eastAsia="ru-RU"/>
        </w:rPr>
        <w:tab/>
      </w:r>
      <w:r>
        <w:rPr>
          <w:b/>
          <w:noProof/>
          <w:color w:val="FF0000"/>
          <w:lang w:eastAsia="ru-RU"/>
        </w:rPr>
        <w:tab/>
      </w:r>
      <w:r>
        <w:rPr>
          <w:b/>
          <w:noProof/>
          <w:color w:val="FF0000"/>
          <w:lang w:eastAsia="ru-RU"/>
        </w:rPr>
        <w:tab/>
      </w:r>
      <w:r>
        <w:rPr>
          <w:b/>
          <w:noProof/>
          <w:color w:val="FF0000"/>
          <w:lang w:eastAsia="ru-RU"/>
        </w:rPr>
        <w:tab/>
      </w:r>
      <w:r>
        <w:rPr>
          <w:b/>
          <w:noProof/>
          <w:color w:val="FF0000"/>
          <w:lang w:eastAsia="ru-RU"/>
        </w:rPr>
        <w:tab/>
      </w:r>
      <w:r>
        <w:rPr>
          <w:b/>
          <w:noProof/>
          <w:color w:val="FF0000"/>
          <w:lang w:eastAsia="ru-RU"/>
        </w:rPr>
        <w:tab/>
      </w:r>
      <w:r>
        <w:rPr>
          <w:b/>
          <w:noProof/>
          <w:color w:val="FF0000"/>
          <w:lang w:eastAsia="ru-RU"/>
        </w:rPr>
        <w:tab/>
      </w:r>
      <w:r>
        <w:rPr>
          <w:b/>
          <w:noProof/>
          <w:color w:val="FF0000"/>
          <w:lang w:eastAsia="ru-RU"/>
        </w:rPr>
        <w:tab/>
      </w:r>
      <w:r>
        <w:rPr>
          <w:b/>
          <w:noProof/>
          <w:color w:val="FF0000"/>
          <w:lang w:eastAsia="ru-RU"/>
        </w:rPr>
        <w:tab/>
      </w:r>
      <w:r w:rsidRPr="005B4D5E">
        <w:rPr>
          <w:b/>
          <w:noProof/>
          <w:color w:val="FF0000"/>
          <w:u w:val="single"/>
          <w:lang w:eastAsia="ru-RU"/>
        </w:rPr>
        <w:t>Удобно копировать:</w:t>
      </w:r>
    </w:p>
    <w:p w:rsidR="005B4D5E" w:rsidRDefault="005B4D5E" w:rsidP="00713D02">
      <w:pPr>
        <w:spacing w:after="0" w:line="240" w:lineRule="auto"/>
        <w:rPr>
          <w:b/>
          <w:noProof/>
          <w:color w:val="FF0000"/>
          <w:u w:val="single"/>
          <w:lang w:eastAsia="ru-RU"/>
        </w:rPr>
      </w:pPr>
    </w:p>
    <w:p w:rsidR="008968EA" w:rsidRPr="008968EA" w:rsidRDefault="00A94D25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82EC5">
        <w:rPr>
          <w:b/>
          <w:noProof/>
          <w:color w:val="FF0000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077F3E1B" wp14:editId="377E35DA">
            <wp:simplePos x="0" y="0"/>
            <wp:positionH relativeFrom="column">
              <wp:posOffset>77470</wp:posOffset>
            </wp:positionH>
            <wp:positionV relativeFrom="paragraph">
              <wp:posOffset>-52070</wp:posOffset>
            </wp:positionV>
            <wp:extent cx="5151755" cy="4123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3" t="13686" r="16537" b="6569"/>
                    <a:stretch/>
                  </pic:blipFill>
                  <pic:spPr bwMode="auto">
                    <a:xfrm>
                      <a:off x="0" y="0"/>
                      <a:ext cx="5151755" cy="412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3C2" w:rsidRPr="00B82EC5">
        <w:rPr>
          <w:b/>
          <w:noProof/>
          <w:color w:val="FF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ADD4" wp14:editId="02EDA2B8">
                <wp:simplePos x="0" y="0"/>
                <wp:positionH relativeFrom="column">
                  <wp:posOffset>-82670</wp:posOffset>
                </wp:positionH>
                <wp:positionV relativeFrom="paragraph">
                  <wp:posOffset>0</wp:posOffset>
                </wp:positionV>
                <wp:extent cx="0" cy="4071668"/>
                <wp:effectExtent l="0" t="0" r="1905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16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7923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0" to="-6.5pt,3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" strokecolor="black [3213]"/>
            </w:pict>
          </mc:Fallback>
        </mc:AlternateContent>
      </w:r>
      <w:r w:rsidR="008968EA" w:rsidRPr="008968EA">
        <w:rPr>
          <w:rFonts w:ascii="Arial" w:hAnsi="Arial" w:cs="Arial"/>
          <w:sz w:val="16"/>
          <w:szCs w:val="16"/>
        </w:rPr>
        <w:t xml:space="preserve"> ООО «ЛИТЕРА»</w:t>
      </w:r>
    </w:p>
    <w:p w:rsidR="002B73C2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 xml:space="preserve">ИНН 7743935293    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КПП 774301001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Расчетный счет 40702810600750000136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В АО «СМП  Банк» г.Москва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Кор.сч. 30101810545250000503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БИК 044525503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 xml:space="preserve">Адрес   125581  г.Москва ул.Лавочкина , д.34 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Код ОКВЭД   74.8. (предоставление различных видов услуг)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ОКПО  35228030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ОКАТО 45277595000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ОКТМО 45347000000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Генеральный директор    Сиукаев Александр Александрович</w:t>
      </w:r>
    </w:p>
    <w:p w:rsidR="008968EA" w:rsidRPr="008968EA" w:rsidRDefault="008968EA" w:rsidP="00713D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968EA">
        <w:rPr>
          <w:rFonts w:ascii="Arial" w:hAnsi="Arial" w:cs="Arial"/>
          <w:sz w:val="16"/>
          <w:szCs w:val="16"/>
        </w:rPr>
        <w:t>Главный бухгалтер    Сиукаев Александр Александрович</w:t>
      </w:r>
    </w:p>
    <w:p w:rsidR="009A2EA1" w:rsidRDefault="009A2EA1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2B73C2" w:rsidRDefault="002B73C2" w:rsidP="00713D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</w:p>
    <w:p w:rsidR="00A94D25" w:rsidRDefault="00A94D25" w:rsidP="00713D02">
      <w:pPr>
        <w:tabs>
          <w:tab w:val="left" w:pos="1512"/>
        </w:tabs>
        <w:spacing w:after="0"/>
        <w:ind w:firstLine="709"/>
        <w:rPr>
          <w:b/>
        </w:rPr>
      </w:pPr>
    </w:p>
    <w:p w:rsidR="002B73C2" w:rsidRPr="00FC3DE5" w:rsidRDefault="002B73C2" w:rsidP="00713D02">
      <w:pPr>
        <w:tabs>
          <w:tab w:val="left" w:pos="1512"/>
        </w:tabs>
        <w:spacing w:after="0"/>
        <w:ind w:firstLine="709"/>
        <w:rPr>
          <w:b/>
        </w:rPr>
      </w:pPr>
      <w:r>
        <w:rPr>
          <w:b/>
        </w:rPr>
        <w:t>С</w:t>
      </w:r>
      <w:r w:rsidRPr="00FC3DE5">
        <w:rPr>
          <w:b/>
        </w:rPr>
        <w:t xml:space="preserve">тоимость экзамена </w:t>
      </w:r>
    </w:p>
    <w:p w:rsidR="002B73C2" w:rsidRDefault="002B73C2" w:rsidP="00713D02">
      <w:pPr>
        <w:tabs>
          <w:tab w:val="left" w:pos="1512"/>
        </w:tabs>
        <w:spacing w:after="0"/>
        <w:ind w:firstLine="709"/>
      </w:pPr>
      <w:r>
        <w:t>(включая стоимость анкеты и ее оформление):</w:t>
      </w:r>
    </w:p>
    <w:p w:rsidR="002B73C2" w:rsidRDefault="002B73C2" w:rsidP="00713D02">
      <w:pPr>
        <w:tabs>
          <w:tab w:val="left" w:pos="1512"/>
        </w:tabs>
        <w:spacing w:after="0"/>
        <w:ind w:firstLine="709"/>
      </w:pPr>
      <w:r w:rsidRPr="00FC3DE5">
        <w:rPr>
          <w:bCs/>
          <w:i/>
          <w:u w:val="single"/>
        </w:rPr>
        <w:t>уровень N1</w:t>
      </w:r>
      <w:r>
        <w:t xml:space="preserve"> – </w:t>
      </w:r>
      <w:r w:rsidR="00D6769E" w:rsidRPr="00D6769E">
        <w:t>3</w:t>
      </w:r>
      <w:r>
        <w:t xml:space="preserve"> </w:t>
      </w:r>
      <w:r w:rsidR="00F637DD">
        <w:t>0</w:t>
      </w:r>
      <w:r>
        <w:t>00 рублей</w:t>
      </w:r>
    </w:p>
    <w:p w:rsidR="002B73C2" w:rsidRDefault="002B73C2" w:rsidP="00713D02">
      <w:pPr>
        <w:tabs>
          <w:tab w:val="left" w:pos="1512"/>
        </w:tabs>
        <w:spacing w:after="0"/>
        <w:ind w:firstLine="709"/>
      </w:pPr>
      <w:r w:rsidRPr="00FC3DE5">
        <w:rPr>
          <w:bCs/>
          <w:i/>
          <w:u w:val="single"/>
        </w:rPr>
        <w:t>уровень N2</w:t>
      </w:r>
      <w:r w:rsidR="00D6769E">
        <w:t xml:space="preserve"> – </w:t>
      </w:r>
      <w:r w:rsidR="00D6769E" w:rsidRPr="00D6769E">
        <w:t>2</w:t>
      </w:r>
      <w:r w:rsidR="00D6769E">
        <w:t xml:space="preserve"> </w:t>
      </w:r>
      <w:r w:rsidR="00F637DD">
        <w:t>7</w:t>
      </w:r>
      <w:r>
        <w:t>00 рублей</w:t>
      </w:r>
    </w:p>
    <w:p w:rsidR="002B73C2" w:rsidRDefault="002B73C2" w:rsidP="00713D02">
      <w:pPr>
        <w:tabs>
          <w:tab w:val="left" w:pos="1512"/>
        </w:tabs>
        <w:spacing w:after="0"/>
        <w:ind w:firstLine="709"/>
      </w:pPr>
      <w:r w:rsidRPr="00FC3DE5">
        <w:rPr>
          <w:bCs/>
          <w:i/>
          <w:u w:val="single"/>
        </w:rPr>
        <w:t>уровень N3</w:t>
      </w:r>
      <w:r>
        <w:t xml:space="preserve"> – 2 </w:t>
      </w:r>
      <w:r w:rsidR="00F637DD">
        <w:t>4</w:t>
      </w:r>
      <w:r>
        <w:t>00 рублей</w:t>
      </w:r>
    </w:p>
    <w:p w:rsidR="002B73C2" w:rsidRDefault="002B73C2" w:rsidP="00713D02">
      <w:pPr>
        <w:tabs>
          <w:tab w:val="left" w:pos="1512"/>
        </w:tabs>
        <w:spacing w:after="0"/>
        <w:ind w:firstLine="709"/>
      </w:pPr>
      <w:r w:rsidRPr="00FC3DE5">
        <w:rPr>
          <w:bCs/>
          <w:i/>
          <w:u w:val="single"/>
        </w:rPr>
        <w:t>уровень N4</w:t>
      </w:r>
      <w:r w:rsidRPr="00FC3DE5">
        <w:rPr>
          <w:i/>
          <w:u w:val="single"/>
        </w:rPr>
        <w:t> </w:t>
      </w:r>
      <w:r w:rsidRPr="00FC3DE5">
        <w:rPr>
          <w:i/>
        </w:rPr>
        <w:t>–</w:t>
      </w:r>
      <w:r w:rsidRPr="00FC3DE5">
        <w:t xml:space="preserve"> </w:t>
      </w:r>
      <w:r w:rsidR="00D6769E" w:rsidRPr="00D6769E">
        <w:t>2</w:t>
      </w:r>
      <w:r w:rsidRPr="00E07778">
        <w:t xml:space="preserve"> </w:t>
      </w:r>
      <w:r w:rsidR="00F637DD">
        <w:t>1</w:t>
      </w:r>
      <w:r>
        <w:t>00 рублей</w:t>
      </w:r>
    </w:p>
    <w:p w:rsidR="002B73C2" w:rsidRDefault="002B73C2" w:rsidP="00713D02">
      <w:pPr>
        <w:tabs>
          <w:tab w:val="left" w:pos="1512"/>
        </w:tabs>
        <w:spacing w:after="0"/>
        <w:ind w:firstLine="709"/>
      </w:pPr>
      <w:r w:rsidRPr="00FC3DE5">
        <w:rPr>
          <w:bCs/>
          <w:i/>
          <w:u w:val="single"/>
        </w:rPr>
        <w:t>уровень N5</w:t>
      </w:r>
      <w:r>
        <w:t xml:space="preserve"> – 1 </w:t>
      </w:r>
      <w:r w:rsidR="00F637DD">
        <w:t>8</w:t>
      </w:r>
      <w:r>
        <w:t>00 рублей</w:t>
      </w:r>
    </w:p>
    <w:p w:rsidR="002B73C2" w:rsidRPr="00FC3DE5" w:rsidRDefault="002B73C2" w:rsidP="00713D02">
      <w:pPr>
        <w:tabs>
          <w:tab w:val="left" w:pos="1512"/>
        </w:tabs>
        <w:spacing w:after="0"/>
        <w:ind w:firstLine="709"/>
        <w:rPr>
          <w:b/>
          <w:sz w:val="16"/>
          <w:szCs w:val="16"/>
        </w:rPr>
      </w:pPr>
    </w:p>
    <w:p w:rsidR="002B73C2" w:rsidRPr="00FC3DE5" w:rsidRDefault="002B73C2" w:rsidP="00713D02">
      <w:pPr>
        <w:tabs>
          <w:tab w:val="left" w:pos="1512"/>
        </w:tabs>
        <w:spacing w:after="0"/>
        <w:ind w:firstLine="709"/>
        <w:rPr>
          <w:b/>
        </w:rPr>
      </w:pPr>
      <w:r w:rsidRPr="00FC3DE5">
        <w:rPr>
          <w:b/>
        </w:rPr>
        <w:t>Сроки подачи заявки:</w:t>
      </w:r>
    </w:p>
    <w:p w:rsidR="002B73C2" w:rsidRPr="00D6769E" w:rsidRDefault="00F637DD" w:rsidP="00713D02">
      <w:pPr>
        <w:tabs>
          <w:tab w:val="left" w:pos="1512"/>
        </w:tabs>
        <w:spacing w:after="0"/>
        <w:ind w:firstLine="709"/>
        <w:rPr>
          <w:lang w:val="en-US"/>
        </w:rPr>
      </w:pPr>
      <w:r>
        <w:t>28</w:t>
      </w:r>
      <w:r w:rsidR="002B73C2">
        <w:t>.0</w:t>
      </w:r>
      <w:r w:rsidR="00613029">
        <w:t>8</w:t>
      </w:r>
      <w:r w:rsidR="002B73C2">
        <w:t xml:space="preserve"> – </w:t>
      </w:r>
      <w:r w:rsidR="00613029">
        <w:t>0</w:t>
      </w:r>
      <w:r>
        <w:t>8</w:t>
      </w:r>
      <w:r w:rsidR="002B73C2">
        <w:t>.</w:t>
      </w:r>
      <w:r w:rsidR="00D6769E">
        <w:rPr>
          <w:lang w:val="en-US"/>
        </w:rPr>
        <w:t>0</w:t>
      </w:r>
      <w:r w:rsidR="00613029">
        <w:t>9</w:t>
      </w:r>
      <w:r w:rsidR="002B73C2">
        <w:t>.201</w:t>
      </w:r>
      <w:r w:rsidR="0094678E">
        <w:t>8</w:t>
      </w:r>
    </w:p>
    <w:p w:rsidR="002B73C2" w:rsidRPr="00FC3DE5" w:rsidRDefault="002B73C2" w:rsidP="00713D02">
      <w:pPr>
        <w:tabs>
          <w:tab w:val="left" w:pos="1512"/>
        </w:tabs>
        <w:spacing w:after="0"/>
        <w:ind w:firstLine="709"/>
        <w:rPr>
          <w:sz w:val="16"/>
          <w:szCs w:val="16"/>
        </w:rPr>
      </w:pPr>
    </w:p>
    <w:p w:rsidR="002B73C2" w:rsidRPr="0006264C" w:rsidRDefault="002B73C2" w:rsidP="00713D02">
      <w:pPr>
        <w:tabs>
          <w:tab w:val="left" w:pos="1512"/>
        </w:tabs>
        <w:spacing w:after="0"/>
        <w:ind w:firstLine="709"/>
        <w:rPr>
          <w:b/>
        </w:rPr>
      </w:pPr>
      <w:r w:rsidRPr="00FC3DE5">
        <w:rPr>
          <w:b/>
        </w:rPr>
        <w:t>Необходимые документы</w:t>
      </w:r>
      <w:r w:rsidRPr="0006264C">
        <w:rPr>
          <w:b/>
        </w:rPr>
        <w:t xml:space="preserve"> </w:t>
      </w:r>
    </w:p>
    <w:p w:rsidR="002B73C2" w:rsidRDefault="005A3B27" w:rsidP="00713D02">
      <w:pPr>
        <w:numPr>
          <w:ilvl w:val="0"/>
          <w:numId w:val="5"/>
        </w:numPr>
        <w:tabs>
          <w:tab w:val="left" w:pos="1512"/>
        </w:tabs>
        <w:spacing w:after="0" w:line="240" w:lineRule="auto"/>
      </w:pPr>
      <w:r>
        <w:t>Подтверждение платежа</w:t>
      </w:r>
      <w:r w:rsidR="00A94D25">
        <w:t>.</w:t>
      </w:r>
    </w:p>
    <w:p w:rsidR="002B73C2" w:rsidRDefault="002B73C2" w:rsidP="00713D02">
      <w:pPr>
        <w:tabs>
          <w:tab w:val="left" w:pos="1512"/>
        </w:tabs>
        <w:spacing w:after="0"/>
        <w:ind w:left="1069"/>
      </w:pPr>
      <w:r>
        <w:t xml:space="preserve">По реквизитам данной платежки можно </w:t>
      </w:r>
      <w:r w:rsidR="00985457">
        <w:t>произвести платеж в любом банк</w:t>
      </w:r>
      <w:r w:rsidR="0094678E">
        <w:t>е;</w:t>
      </w:r>
    </w:p>
    <w:p w:rsidR="002B73C2" w:rsidRDefault="005A3B27" w:rsidP="00713D02">
      <w:pPr>
        <w:numPr>
          <w:ilvl w:val="0"/>
          <w:numId w:val="5"/>
        </w:numPr>
        <w:tabs>
          <w:tab w:val="left" w:pos="1512"/>
        </w:tabs>
        <w:spacing w:after="0" w:line="240" w:lineRule="auto"/>
      </w:pPr>
      <w:r>
        <w:rPr>
          <w:u w:val="single"/>
        </w:rPr>
        <w:t>Заполненный и подписанный</w:t>
      </w:r>
      <w:r>
        <w:t xml:space="preserve"> договор</w:t>
      </w:r>
      <w:r w:rsidR="002B73C2">
        <w:t xml:space="preserve"> (см.следующую страницу)</w:t>
      </w:r>
    </w:p>
    <w:p w:rsidR="005A3B27" w:rsidRDefault="005A3B27" w:rsidP="00713D02">
      <w:pPr>
        <w:numPr>
          <w:ilvl w:val="0"/>
          <w:numId w:val="5"/>
        </w:numPr>
        <w:tabs>
          <w:tab w:val="left" w:pos="1512"/>
        </w:tabs>
        <w:spacing w:after="0" w:line="240" w:lineRule="auto"/>
      </w:pPr>
      <w:r>
        <w:rPr>
          <w:u w:val="single"/>
        </w:rPr>
        <w:t>2 фотографии 3х4.</w:t>
      </w:r>
    </w:p>
    <w:p w:rsidR="002B73C2" w:rsidRPr="003718DD" w:rsidRDefault="005A3B27" w:rsidP="00713D02">
      <w:pPr>
        <w:numPr>
          <w:ilvl w:val="0"/>
          <w:numId w:val="5"/>
        </w:numPr>
        <w:tabs>
          <w:tab w:val="left" w:pos="1512"/>
        </w:tabs>
        <w:spacing w:after="0" w:line="240" w:lineRule="auto"/>
      </w:pPr>
      <w:r>
        <w:t>На месте нужно будет заполнить анкету</w:t>
      </w:r>
      <w:r w:rsidR="002B73C2">
        <w:t xml:space="preserve">. </w:t>
      </w:r>
    </w:p>
    <w:p w:rsidR="002B73C2" w:rsidRDefault="002B73C2" w:rsidP="00613029">
      <w:pPr>
        <w:tabs>
          <w:tab w:val="left" w:pos="1512"/>
        </w:tabs>
        <w:spacing w:after="0" w:line="240" w:lineRule="auto"/>
        <w:ind w:left="1069"/>
      </w:pPr>
      <w:r>
        <w:t xml:space="preserve">  </w:t>
      </w:r>
      <w:r w:rsidR="00D6769E" w:rsidRPr="00D6769E">
        <w:t xml:space="preserve"> </w:t>
      </w:r>
    </w:p>
    <w:p w:rsidR="002B73C2" w:rsidRDefault="002B73C2" w:rsidP="00713D02">
      <w:pPr>
        <w:tabs>
          <w:tab w:val="left" w:pos="1512"/>
        </w:tabs>
        <w:spacing w:after="0"/>
      </w:pPr>
      <w:r>
        <w:t xml:space="preserve">Документы принимаются </w:t>
      </w:r>
      <w:r w:rsidRPr="00B82EC5">
        <w:rPr>
          <w:u w:val="single"/>
        </w:rPr>
        <w:t>только полным комплектом</w:t>
      </w:r>
      <w:r>
        <w:t xml:space="preserve">. Отсутствие хотя бы одного из перечисленных пунктов может быть причиной для отказа в приеме заявки. </w:t>
      </w:r>
    </w:p>
    <w:p w:rsidR="002B73C2" w:rsidRPr="00713D02" w:rsidRDefault="002B73C2" w:rsidP="00713D02">
      <w:pPr>
        <w:pStyle w:val="1"/>
        <w:tabs>
          <w:tab w:val="left" w:pos="1512"/>
        </w:tabs>
        <w:spacing w:before="0" w:after="0"/>
        <w:jc w:val="center"/>
        <w:rPr>
          <w:sz w:val="20"/>
          <w:szCs w:val="20"/>
        </w:rPr>
      </w:pPr>
      <w:r>
        <w:br w:type="page"/>
      </w:r>
      <w:r w:rsidRPr="00713D02">
        <w:rPr>
          <w:sz w:val="20"/>
          <w:szCs w:val="20"/>
        </w:rPr>
        <w:lastRenderedPageBreak/>
        <w:t xml:space="preserve">Договор </w:t>
      </w:r>
      <w:r w:rsidR="00985457">
        <w:rPr>
          <w:sz w:val="20"/>
          <w:szCs w:val="20"/>
        </w:rPr>
        <w:t>оказания</w:t>
      </w:r>
      <w:r w:rsidRPr="00713D02">
        <w:rPr>
          <w:sz w:val="20"/>
          <w:szCs w:val="20"/>
        </w:rPr>
        <w:t xml:space="preserve"> услуг     № ____________</w:t>
      </w:r>
    </w:p>
    <w:p w:rsidR="002B73C2" w:rsidRPr="00142DA0" w:rsidRDefault="002B73C2" w:rsidP="00713D02">
      <w:pPr>
        <w:tabs>
          <w:tab w:val="left" w:pos="1512"/>
        </w:tabs>
        <w:spacing w:after="0"/>
        <w:jc w:val="both"/>
        <w:rPr>
          <w:sz w:val="16"/>
          <w:szCs w:val="16"/>
        </w:rPr>
      </w:pPr>
      <w:r w:rsidRPr="00142DA0">
        <w:rPr>
          <w:sz w:val="16"/>
          <w:szCs w:val="16"/>
        </w:rPr>
        <w:t>г. Москва</w:t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  <w:t xml:space="preserve">  «</w:t>
      </w:r>
      <w:r w:rsidR="0094678E">
        <w:rPr>
          <w:sz w:val="16"/>
          <w:szCs w:val="16"/>
        </w:rPr>
        <w:t>___</w:t>
      </w:r>
      <w:r w:rsidRPr="00142DA0">
        <w:rPr>
          <w:sz w:val="16"/>
          <w:szCs w:val="16"/>
        </w:rPr>
        <w:t>»</w:t>
      </w:r>
      <w:r w:rsidR="0094678E">
        <w:rPr>
          <w:sz w:val="16"/>
          <w:szCs w:val="16"/>
        </w:rPr>
        <w:t>__________</w:t>
      </w:r>
      <w:r w:rsidR="0094678E" w:rsidRPr="00142DA0">
        <w:rPr>
          <w:sz w:val="16"/>
          <w:szCs w:val="16"/>
        </w:rPr>
        <w:t xml:space="preserve"> </w:t>
      </w:r>
      <w:r w:rsidR="0094678E">
        <w:rPr>
          <w:sz w:val="16"/>
          <w:szCs w:val="16"/>
        </w:rPr>
        <w:t>20___</w:t>
      </w:r>
      <w:r w:rsidRPr="00142DA0">
        <w:rPr>
          <w:sz w:val="16"/>
          <w:szCs w:val="16"/>
        </w:rPr>
        <w:t xml:space="preserve"> г.</w:t>
      </w:r>
    </w:p>
    <w:p w:rsidR="002B73C2" w:rsidRPr="00142DA0" w:rsidRDefault="002B73C2" w:rsidP="00713D02">
      <w:pPr>
        <w:tabs>
          <w:tab w:val="left" w:pos="1512"/>
        </w:tabs>
        <w:spacing w:after="0"/>
        <w:jc w:val="both"/>
        <w:rPr>
          <w:sz w:val="16"/>
          <w:szCs w:val="16"/>
        </w:rPr>
      </w:pPr>
      <w:r w:rsidRPr="00142DA0">
        <w:rPr>
          <w:b/>
          <w:sz w:val="16"/>
          <w:szCs w:val="16"/>
        </w:rPr>
        <w:t>________________________________________</w:t>
      </w:r>
      <w:r w:rsidRPr="00142DA0">
        <w:rPr>
          <w:sz w:val="16"/>
          <w:szCs w:val="16"/>
        </w:rPr>
        <w:t>(Ф.И.О.),</w:t>
      </w:r>
      <w:r w:rsidR="00CE1BA8" w:rsidRPr="00142DA0">
        <w:rPr>
          <w:sz w:val="16"/>
          <w:szCs w:val="16"/>
        </w:rPr>
        <w:t xml:space="preserve"> </w:t>
      </w:r>
      <w:r w:rsidRPr="00142DA0">
        <w:rPr>
          <w:sz w:val="16"/>
          <w:szCs w:val="16"/>
        </w:rPr>
        <w:t xml:space="preserve">именуемый в дальнейшем </w:t>
      </w:r>
      <w:r w:rsidR="00CE1BA8" w:rsidRPr="00142DA0">
        <w:rPr>
          <w:sz w:val="16"/>
          <w:szCs w:val="16"/>
        </w:rPr>
        <w:t>«</w:t>
      </w:r>
      <w:r w:rsidRPr="00142DA0">
        <w:rPr>
          <w:b/>
          <w:sz w:val="16"/>
          <w:szCs w:val="16"/>
        </w:rPr>
        <w:t>Заказчик</w:t>
      </w:r>
      <w:r w:rsidR="00CE1BA8" w:rsidRPr="00142DA0">
        <w:rPr>
          <w:b/>
          <w:sz w:val="16"/>
          <w:szCs w:val="16"/>
        </w:rPr>
        <w:t>»</w:t>
      </w:r>
      <w:r w:rsidRPr="00142DA0">
        <w:rPr>
          <w:sz w:val="16"/>
          <w:szCs w:val="16"/>
        </w:rPr>
        <w:t>, с одной стороны, д</w:t>
      </w:r>
      <w:r w:rsidR="00CE1BA8" w:rsidRPr="00142DA0">
        <w:rPr>
          <w:sz w:val="16"/>
          <w:szCs w:val="16"/>
        </w:rPr>
        <w:t xml:space="preserve">ействующий на основании ГК РФ, </w:t>
      </w:r>
      <w:r w:rsidRPr="00142DA0">
        <w:rPr>
          <w:sz w:val="16"/>
          <w:szCs w:val="16"/>
        </w:rPr>
        <w:t xml:space="preserve">и </w:t>
      </w:r>
      <w:r w:rsidRPr="00142DA0">
        <w:rPr>
          <w:b/>
          <w:sz w:val="16"/>
          <w:szCs w:val="16"/>
        </w:rPr>
        <w:t>ООО «ЛИТЕРА»</w:t>
      </w:r>
      <w:r w:rsidRPr="00142DA0">
        <w:rPr>
          <w:sz w:val="16"/>
          <w:szCs w:val="16"/>
        </w:rPr>
        <w:t xml:space="preserve">, именуемое в дальнейшем </w:t>
      </w:r>
      <w:r w:rsidR="00CE1BA8" w:rsidRPr="00142DA0">
        <w:rPr>
          <w:sz w:val="16"/>
          <w:szCs w:val="16"/>
        </w:rPr>
        <w:t>«</w:t>
      </w:r>
      <w:r w:rsidRPr="00142DA0">
        <w:rPr>
          <w:b/>
          <w:sz w:val="16"/>
          <w:szCs w:val="16"/>
        </w:rPr>
        <w:t>Исполнитель</w:t>
      </w:r>
      <w:r w:rsidR="00CE1BA8" w:rsidRPr="00142DA0">
        <w:rPr>
          <w:b/>
          <w:sz w:val="16"/>
          <w:szCs w:val="16"/>
        </w:rPr>
        <w:t>»</w:t>
      </w:r>
      <w:r w:rsidR="00CE1BA8" w:rsidRPr="00142DA0">
        <w:rPr>
          <w:sz w:val="16"/>
          <w:szCs w:val="16"/>
        </w:rPr>
        <w:t xml:space="preserve">, в лице </w:t>
      </w:r>
      <w:r w:rsidRPr="00142DA0">
        <w:rPr>
          <w:sz w:val="16"/>
          <w:szCs w:val="16"/>
        </w:rPr>
        <w:t xml:space="preserve">директора  </w:t>
      </w:r>
      <w:r w:rsidR="00B938F8" w:rsidRPr="00142DA0">
        <w:rPr>
          <w:sz w:val="16"/>
          <w:szCs w:val="16"/>
        </w:rPr>
        <w:t>Сиукаева Александра Александровича, действующего</w:t>
      </w:r>
      <w:r w:rsidRPr="00142DA0">
        <w:rPr>
          <w:sz w:val="16"/>
          <w:szCs w:val="16"/>
        </w:rPr>
        <w:t xml:space="preserve"> на основании </w:t>
      </w:r>
      <w:r w:rsidR="00B938F8" w:rsidRPr="00142DA0">
        <w:rPr>
          <w:sz w:val="16"/>
          <w:szCs w:val="16"/>
        </w:rPr>
        <w:t>Устава</w:t>
      </w:r>
      <w:r w:rsidRPr="00142DA0">
        <w:rPr>
          <w:sz w:val="16"/>
          <w:szCs w:val="16"/>
        </w:rPr>
        <w:t>, с другой стороны, заключили настоящий Договор о нижеследующем:</w:t>
      </w:r>
    </w:p>
    <w:p w:rsidR="002B73C2" w:rsidRPr="00FA4E94" w:rsidRDefault="002B73C2" w:rsidP="00713D02">
      <w:pPr>
        <w:numPr>
          <w:ilvl w:val="0"/>
          <w:numId w:val="1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 w:rsidRPr="00FA4E94">
        <w:rPr>
          <w:b/>
          <w:sz w:val="17"/>
          <w:szCs w:val="17"/>
        </w:rPr>
        <w:t>Предмет Договора</w:t>
      </w:r>
    </w:p>
    <w:p w:rsidR="002B73C2" w:rsidRPr="00142DA0" w:rsidRDefault="002B73C2" w:rsidP="00713D02">
      <w:pPr>
        <w:tabs>
          <w:tab w:val="left" w:pos="1512"/>
        </w:tabs>
        <w:spacing w:after="0"/>
        <w:jc w:val="both"/>
        <w:rPr>
          <w:sz w:val="16"/>
          <w:szCs w:val="16"/>
        </w:rPr>
      </w:pPr>
      <w:r w:rsidRPr="00142DA0">
        <w:rPr>
          <w:sz w:val="16"/>
          <w:szCs w:val="16"/>
        </w:rPr>
        <w:t>Заказчик заказывает, а Исполнитель обяз</w:t>
      </w:r>
      <w:r w:rsidR="00CE1BA8" w:rsidRPr="00142DA0">
        <w:rPr>
          <w:sz w:val="16"/>
          <w:szCs w:val="16"/>
        </w:rPr>
        <w:t xml:space="preserve">уется </w:t>
      </w:r>
      <w:r w:rsidRPr="00142DA0">
        <w:rPr>
          <w:sz w:val="16"/>
          <w:szCs w:val="16"/>
        </w:rPr>
        <w:t>оказать усл</w:t>
      </w:r>
      <w:r w:rsidR="00CE1BA8" w:rsidRPr="00142DA0">
        <w:rPr>
          <w:sz w:val="16"/>
          <w:szCs w:val="16"/>
        </w:rPr>
        <w:t xml:space="preserve">уги по проведению тестирования </w:t>
      </w:r>
      <w:r w:rsidRPr="00142DA0">
        <w:rPr>
          <w:sz w:val="16"/>
          <w:szCs w:val="16"/>
        </w:rPr>
        <w:t xml:space="preserve">знаний по японскому языку, их соответствия уровню </w:t>
      </w:r>
      <w:r w:rsidRPr="00142DA0">
        <w:rPr>
          <w:b/>
          <w:sz w:val="16"/>
          <w:szCs w:val="16"/>
          <w:u w:val="single"/>
          <w:lang w:val="en-US"/>
        </w:rPr>
        <w:t>N</w:t>
      </w:r>
      <w:r w:rsidRPr="00142DA0">
        <w:rPr>
          <w:b/>
          <w:sz w:val="16"/>
          <w:szCs w:val="16"/>
          <w:u w:val="single"/>
        </w:rPr>
        <w:t>___</w:t>
      </w:r>
      <w:r w:rsidRPr="00142DA0">
        <w:rPr>
          <w:sz w:val="16"/>
          <w:szCs w:val="16"/>
        </w:rPr>
        <w:t>, оформлению заявок и анкет.</w:t>
      </w:r>
    </w:p>
    <w:p w:rsidR="002B73C2" w:rsidRPr="00FA4E94" w:rsidRDefault="002B73C2" w:rsidP="00713D02">
      <w:pPr>
        <w:numPr>
          <w:ilvl w:val="0"/>
          <w:numId w:val="1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 w:rsidRPr="00FA4E94">
        <w:rPr>
          <w:b/>
          <w:sz w:val="17"/>
          <w:szCs w:val="17"/>
        </w:rPr>
        <w:t>Сведения о тестируемом</w:t>
      </w:r>
    </w:p>
    <w:p w:rsidR="002B73C2" w:rsidRPr="00142DA0" w:rsidRDefault="002B73C2" w:rsidP="00713D02">
      <w:pPr>
        <w:numPr>
          <w:ilvl w:val="1"/>
          <w:numId w:val="1"/>
        </w:numPr>
        <w:tabs>
          <w:tab w:val="left" w:pos="1512"/>
        </w:tabs>
        <w:spacing w:after="0" w:line="240" w:lineRule="auto"/>
        <w:jc w:val="both"/>
        <w:rPr>
          <w:sz w:val="16"/>
          <w:szCs w:val="16"/>
        </w:rPr>
      </w:pPr>
      <w:r w:rsidRPr="00142DA0">
        <w:rPr>
          <w:sz w:val="16"/>
          <w:szCs w:val="16"/>
        </w:rPr>
        <w:t>Фамилия имя отчество</w:t>
      </w:r>
      <w:r w:rsidRPr="000C78E8">
        <w:rPr>
          <w:sz w:val="16"/>
          <w:szCs w:val="16"/>
        </w:rPr>
        <w:t xml:space="preserve"> </w:t>
      </w:r>
      <w:r w:rsidRPr="00142DA0">
        <w:rPr>
          <w:sz w:val="16"/>
          <w:szCs w:val="16"/>
        </w:rPr>
        <w:t>_______________________________________________________________________________________</w:t>
      </w:r>
    </w:p>
    <w:p w:rsidR="00985457" w:rsidRPr="00142DA0" w:rsidRDefault="00CE1BA8" w:rsidP="00713D02">
      <w:pPr>
        <w:numPr>
          <w:ilvl w:val="1"/>
          <w:numId w:val="1"/>
        </w:numPr>
        <w:tabs>
          <w:tab w:val="left" w:pos="1512"/>
        </w:tabs>
        <w:spacing w:after="0" w:line="240" w:lineRule="auto"/>
        <w:jc w:val="both"/>
        <w:rPr>
          <w:sz w:val="16"/>
          <w:szCs w:val="16"/>
        </w:rPr>
      </w:pPr>
      <w:r w:rsidRPr="00142DA0">
        <w:rPr>
          <w:sz w:val="16"/>
          <w:szCs w:val="16"/>
        </w:rPr>
        <w:t>Заказчик от лица, или будучи т</w:t>
      </w:r>
      <w:r w:rsidR="00985457" w:rsidRPr="00142DA0">
        <w:rPr>
          <w:sz w:val="16"/>
          <w:szCs w:val="16"/>
        </w:rPr>
        <w:t>естир</w:t>
      </w:r>
      <w:r w:rsidRPr="00142DA0">
        <w:rPr>
          <w:sz w:val="16"/>
          <w:szCs w:val="16"/>
        </w:rPr>
        <w:t>уемым,</w:t>
      </w:r>
      <w:r w:rsidR="00985457" w:rsidRPr="00142DA0">
        <w:rPr>
          <w:sz w:val="16"/>
          <w:szCs w:val="16"/>
        </w:rPr>
        <w:t xml:space="preserve"> согласен на хранение и обработку персональных данных.</w:t>
      </w:r>
    </w:p>
    <w:p w:rsidR="002B73C2" w:rsidRPr="00FA4E94" w:rsidRDefault="00CE1BA8" w:rsidP="00713D02">
      <w:pPr>
        <w:numPr>
          <w:ilvl w:val="0"/>
          <w:numId w:val="1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Условия и стоимость выполнения </w:t>
      </w:r>
      <w:r w:rsidR="002B73C2" w:rsidRPr="00FA4E94">
        <w:rPr>
          <w:b/>
          <w:sz w:val="17"/>
          <w:szCs w:val="17"/>
        </w:rPr>
        <w:t>работ</w:t>
      </w:r>
    </w:p>
    <w:p w:rsidR="002B73C2" w:rsidRPr="00142DA0" w:rsidRDefault="00985457" w:rsidP="004F78A8">
      <w:pPr>
        <w:numPr>
          <w:ilvl w:val="1"/>
          <w:numId w:val="1"/>
        </w:numPr>
        <w:tabs>
          <w:tab w:val="left" w:pos="1512"/>
        </w:tabs>
        <w:spacing w:after="0" w:line="240" w:lineRule="auto"/>
        <w:jc w:val="both"/>
        <w:rPr>
          <w:sz w:val="16"/>
          <w:szCs w:val="16"/>
        </w:rPr>
      </w:pPr>
      <w:r w:rsidRPr="00142DA0">
        <w:rPr>
          <w:sz w:val="16"/>
          <w:szCs w:val="16"/>
        </w:rPr>
        <w:t>Проведение тестирования</w:t>
      </w:r>
      <w:r w:rsidR="002B73C2" w:rsidRPr="00142DA0">
        <w:rPr>
          <w:sz w:val="16"/>
          <w:szCs w:val="16"/>
        </w:rPr>
        <w:t xml:space="preserve"> осуществляется группам </w:t>
      </w:r>
      <w:r w:rsidRPr="00142DA0">
        <w:rPr>
          <w:sz w:val="16"/>
          <w:szCs w:val="16"/>
        </w:rPr>
        <w:t>лиц</w:t>
      </w:r>
      <w:r w:rsidR="002B73C2" w:rsidRPr="00142DA0">
        <w:rPr>
          <w:sz w:val="16"/>
          <w:szCs w:val="16"/>
        </w:rPr>
        <w:t xml:space="preserve"> с предоставлением необходимого </w:t>
      </w:r>
      <w:r w:rsidRPr="00142DA0">
        <w:rPr>
          <w:sz w:val="16"/>
          <w:szCs w:val="16"/>
        </w:rPr>
        <w:t xml:space="preserve">экзаменационного </w:t>
      </w:r>
      <w:r w:rsidR="002B73C2" w:rsidRPr="00142DA0">
        <w:rPr>
          <w:sz w:val="16"/>
          <w:szCs w:val="16"/>
        </w:rPr>
        <w:t>материала.</w:t>
      </w:r>
    </w:p>
    <w:p w:rsidR="00C671B9" w:rsidRPr="00C671B9" w:rsidRDefault="00E07A28" w:rsidP="00C671B9">
      <w:pPr>
        <w:numPr>
          <w:ilvl w:val="1"/>
          <w:numId w:val="1"/>
        </w:numPr>
        <w:tabs>
          <w:tab w:val="left" w:pos="1512"/>
        </w:tabs>
        <w:spacing w:after="0" w:line="240" w:lineRule="auto"/>
        <w:jc w:val="both"/>
        <w:rPr>
          <w:sz w:val="16"/>
          <w:szCs w:val="16"/>
        </w:rPr>
      </w:pPr>
      <w:r w:rsidRPr="00142DA0">
        <w:rPr>
          <w:sz w:val="16"/>
          <w:szCs w:val="16"/>
        </w:rPr>
        <w:t>Стоимость</w:t>
      </w:r>
      <w:r w:rsidR="00CE1BA8" w:rsidRPr="00142DA0">
        <w:rPr>
          <w:sz w:val="16"/>
          <w:szCs w:val="16"/>
        </w:rPr>
        <w:t xml:space="preserve"> оказываемых услуг </w:t>
      </w:r>
      <w:r w:rsidR="002B73C2" w:rsidRPr="00142DA0">
        <w:rPr>
          <w:sz w:val="16"/>
          <w:szCs w:val="16"/>
        </w:rPr>
        <w:t xml:space="preserve">зависит от уровня тестирования и </w:t>
      </w:r>
      <w:r w:rsidRPr="00142DA0">
        <w:rPr>
          <w:sz w:val="16"/>
          <w:szCs w:val="16"/>
        </w:rPr>
        <w:t xml:space="preserve">публикуется на сайте, являющемся неотъемлемой частью договора: </w:t>
      </w:r>
      <w:hyperlink r:id="rId8" w:history="1">
        <w:r w:rsidR="00C671B9" w:rsidRPr="00F56784">
          <w:rPr>
            <w:rStyle w:val="a5"/>
            <w:sz w:val="16"/>
            <w:szCs w:val="16"/>
          </w:rPr>
          <w:t>https://jpfmw.ru/ru/events-archive/noryoku-shiken-info-2018b.html</w:t>
        </w:r>
      </w:hyperlink>
      <w:r w:rsidR="00C671B9">
        <w:rPr>
          <w:sz w:val="16"/>
          <w:szCs w:val="16"/>
        </w:rPr>
        <w:t xml:space="preserve"> .</w:t>
      </w:r>
    </w:p>
    <w:p w:rsidR="002B73C2" w:rsidRPr="00142DA0" w:rsidRDefault="00E07A28" w:rsidP="004F78A8">
      <w:pPr>
        <w:numPr>
          <w:ilvl w:val="1"/>
          <w:numId w:val="1"/>
        </w:numPr>
        <w:tabs>
          <w:tab w:val="left" w:pos="1512"/>
        </w:tabs>
        <w:spacing w:after="0" w:line="240" w:lineRule="auto"/>
        <w:jc w:val="both"/>
        <w:rPr>
          <w:sz w:val="16"/>
          <w:szCs w:val="16"/>
        </w:rPr>
      </w:pPr>
      <w:r w:rsidRPr="00142DA0">
        <w:rPr>
          <w:sz w:val="16"/>
          <w:szCs w:val="16"/>
        </w:rPr>
        <w:t>В случае неявки Заказчика,</w:t>
      </w:r>
      <w:r w:rsidR="002B73C2" w:rsidRPr="00142DA0">
        <w:rPr>
          <w:sz w:val="16"/>
          <w:szCs w:val="16"/>
        </w:rPr>
        <w:t xml:space="preserve"> тестирование считается проведенным, денежные средства назад не возвращаются. </w:t>
      </w:r>
    </w:p>
    <w:p w:rsidR="002B73C2" w:rsidRPr="00FA4E94" w:rsidRDefault="002B73C2" w:rsidP="00713D02">
      <w:pPr>
        <w:numPr>
          <w:ilvl w:val="0"/>
          <w:numId w:val="1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 w:rsidRPr="00FA4E94">
        <w:rPr>
          <w:b/>
          <w:sz w:val="17"/>
          <w:szCs w:val="17"/>
        </w:rPr>
        <w:t>Срок действия договора и условия оплаты.</w:t>
      </w:r>
    </w:p>
    <w:p w:rsidR="002B73C2" w:rsidRPr="00142DA0" w:rsidRDefault="00001EC6" w:rsidP="004F78A8">
      <w:pPr>
        <w:numPr>
          <w:ilvl w:val="1"/>
          <w:numId w:val="1"/>
        </w:numPr>
        <w:tabs>
          <w:tab w:val="left" w:pos="1512"/>
        </w:tabs>
        <w:spacing w:after="0" w:line="240" w:lineRule="auto"/>
        <w:jc w:val="both"/>
        <w:rPr>
          <w:sz w:val="16"/>
          <w:szCs w:val="16"/>
        </w:rPr>
      </w:pPr>
      <w:r w:rsidRPr="00142DA0">
        <w:rPr>
          <w:sz w:val="16"/>
          <w:szCs w:val="16"/>
        </w:rPr>
        <w:t>Оплата услуг осуществляется посредством банковского перевода по квитанции, предоставляемо</w:t>
      </w:r>
      <w:r w:rsidR="002B73C2" w:rsidRPr="00142DA0">
        <w:rPr>
          <w:sz w:val="16"/>
          <w:szCs w:val="16"/>
        </w:rPr>
        <w:t>й Исполнителем Заказчику.</w:t>
      </w:r>
    </w:p>
    <w:p w:rsidR="002B73C2" w:rsidRPr="00142DA0" w:rsidRDefault="00001EC6" w:rsidP="004F78A8">
      <w:pPr>
        <w:numPr>
          <w:ilvl w:val="1"/>
          <w:numId w:val="1"/>
        </w:numPr>
        <w:tabs>
          <w:tab w:val="left" w:pos="1512"/>
        </w:tabs>
        <w:spacing w:after="0" w:line="240" w:lineRule="auto"/>
        <w:jc w:val="both"/>
        <w:rPr>
          <w:sz w:val="16"/>
          <w:szCs w:val="16"/>
        </w:rPr>
      </w:pPr>
      <w:r w:rsidRPr="00142DA0">
        <w:rPr>
          <w:sz w:val="16"/>
          <w:szCs w:val="16"/>
        </w:rPr>
        <w:t xml:space="preserve">Договор вступает в силу с момента его </w:t>
      </w:r>
      <w:r w:rsidR="002B73C2" w:rsidRPr="00142DA0">
        <w:rPr>
          <w:sz w:val="16"/>
          <w:szCs w:val="16"/>
        </w:rPr>
        <w:t>подписания и считается выполненным после официально объявленной даты экзамена.</w:t>
      </w:r>
    </w:p>
    <w:p w:rsidR="002B73C2" w:rsidRPr="00FA4E94" w:rsidRDefault="00C74377" w:rsidP="00713D02">
      <w:pPr>
        <w:numPr>
          <w:ilvl w:val="0"/>
          <w:numId w:val="1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Арбитраж</w:t>
      </w:r>
      <w:r w:rsidR="002B73C2" w:rsidRPr="00FA4E94">
        <w:rPr>
          <w:b/>
          <w:sz w:val="17"/>
          <w:szCs w:val="17"/>
        </w:rPr>
        <w:t xml:space="preserve"> и форс-мажорные обязательства.</w:t>
      </w:r>
    </w:p>
    <w:p w:rsidR="002B73C2" w:rsidRPr="00142DA0" w:rsidRDefault="002B73C2" w:rsidP="004F78A8">
      <w:pPr>
        <w:numPr>
          <w:ilvl w:val="1"/>
          <w:numId w:val="1"/>
        </w:numPr>
        <w:tabs>
          <w:tab w:val="left" w:pos="1512"/>
        </w:tabs>
        <w:spacing w:after="0" w:line="240" w:lineRule="auto"/>
        <w:jc w:val="both"/>
        <w:rPr>
          <w:sz w:val="16"/>
          <w:szCs w:val="16"/>
        </w:rPr>
      </w:pPr>
      <w:r w:rsidRPr="00142DA0">
        <w:rPr>
          <w:sz w:val="16"/>
          <w:szCs w:val="16"/>
        </w:rPr>
        <w:t>Стороны прикладывают максимальные усилия, чтобы устранить возникающие разногласия путем переговоров. При невозможности урегулирования споров, связанных с исполнением настоящего Договора, путем переговоров, сторон</w:t>
      </w:r>
      <w:r w:rsidR="00C74377" w:rsidRPr="00142DA0">
        <w:rPr>
          <w:sz w:val="16"/>
          <w:szCs w:val="16"/>
        </w:rPr>
        <w:t xml:space="preserve">ы обращаются в </w:t>
      </w:r>
      <w:r w:rsidR="004F78A8" w:rsidRPr="00142DA0">
        <w:rPr>
          <w:sz w:val="16"/>
          <w:szCs w:val="16"/>
        </w:rPr>
        <w:t xml:space="preserve">районный </w:t>
      </w:r>
      <w:r w:rsidR="00C74377" w:rsidRPr="00142DA0">
        <w:rPr>
          <w:sz w:val="16"/>
          <w:szCs w:val="16"/>
        </w:rPr>
        <w:t xml:space="preserve">суд </w:t>
      </w:r>
      <w:r w:rsidRPr="00142DA0">
        <w:rPr>
          <w:sz w:val="16"/>
          <w:szCs w:val="16"/>
        </w:rPr>
        <w:t>г. Москвы.</w:t>
      </w:r>
    </w:p>
    <w:p w:rsidR="002B73C2" w:rsidRPr="00FA4E94" w:rsidRDefault="002B73C2" w:rsidP="00713D02">
      <w:pPr>
        <w:numPr>
          <w:ilvl w:val="0"/>
          <w:numId w:val="1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 w:rsidRPr="00FA4E94">
        <w:rPr>
          <w:b/>
          <w:sz w:val="17"/>
          <w:szCs w:val="17"/>
        </w:rPr>
        <w:t>Адреса и банковские реквизиты сторон</w:t>
      </w:r>
    </w:p>
    <w:tbl>
      <w:tblPr>
        <w:tblW w:w="103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1"/>
        <w:gridCol w:w="6813"/>
      </w:tblGrid>
      <w:tr w:rsidR="002B73C2" w:rsidRPr="00142DA0" w:rsidTr="00142DA0">
        <w:trPr>
          <w:trHeight w:val="2109"/>
        </w:trPr>
        <w:tc>
          <w:tcPr>
            <w:tcW w:w="3581" w:type="dxa"/>
            <w:shd w:val="clear" w:color="auto" w:fill="auto"/>
          </w:tcPr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ООО « ЛИТЕРА»                                                                            ИНН/КПП 7743935293/ 774301001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 xml:space="preserve">г.Москва  ул.Лавочкина, 34 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 xml:space="preserve">Р/с </w:t>
            </w:r>
            <w:r w:rsidR="00184B4B" w:rsidRPr="00142DA0">
              <w:rPr>
                <w:sz w:val="18"/>
                <w:szCs w:val="18"/>
              </w:rPr>
              <w:t>40702810600750000136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 xml:space="preserve">в АО </w:t>
            </w:r>
            <w:r w:rsidR="00184B4B" w:rsidRPr="00142DA0">
              <w:rPr>
                <w:sz w:val="18"/>
                <w:szCs w:val="18"/>
              </w:rPr>
              <w:t>«СМП  Банк»</w:t>
            </w:r>
            <w:r w:rsidRPr="00142DA0">
              <w:rPr>
                <w:sz w:val="18"/>
                <w:szCs w:val="18"/>
              </w:rPr>
              <w:t xml:space="preserve"> г. Москва       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 xml:space="preserve">БИК </w:t>
            </w:r>
            <w:r w:rsidR="00184B4B" w:rsidRPr="00142DA0">
              <w:rPr>
                <w:sz w:val="18"/>
                <w:szCs w:val="18"/>
              </w:rPr>
              <w:t>044525503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 xml:space="preserve">к/с </w:t>
            </w:r>
            <w:r w:rsidR="00184B4B" w:rsidRPr="00142DA0">
              <w:rPr>
                <w:sz w:val="18"/>
                <w:szCs w:val="18"/>
              </w:rPr>
              <w:t>30101810545250000503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 xml:space="preserve">Подпись_____________________________                               </w:t>
            </w:r>
          </w:p>
        </w:tc>
        <w:tc>
          <w:tcPr>
            <w:tcW w:w="6813" w:type="dxa"/>
            <w:shd w:val="clear" w:color="auto" w:fill="auto"/>
          </w:tcPr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Ф.И.О.___________________________________________________________________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Паспорт _________№ _________________, выдан «___»_____________   _________ г.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Адрес___________________________________________________________________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2B73C2" w:rsidRPr="00142DA0" w:rsidRDefault="002B73C2" w:rsidP="00713D02">
            <w:pPr>
              <w:tabs>
                <w:tab w:val="left" w:pos="1512"/>
              </w:tabs>
              <w:spacing w:after="0"/>
              <w:rPr>
                <w:b/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Подпись__________________________________</w:t>
            </w:r>
          </w:p>
        </w:tc>
      </w:tr>
    </w:tbl>
    <w:p w:rsidR="002B73C2" w:rsidRDefault="002B73C2" w:rsidP="00713D02">
      <w:pPr>
        <w:tabs>
          <w:tab w:val="left" w:pos="1512"/>
        </w:tabs>
        <w:spacing w:after="0"/>
        <w:ind w:left="360" w:right="-580" w:hanging="360"/>
        <w:rPr>
          <w:b/>
          <w:color w:val="BFBFBF"/>
          <w:sz w:val="18"/>
          <w:szCs w:val="18"/>
        </w:rPr>
      </w:pPr>
      <w:r w:rsidRPr="00B6143A">
        <w:rPr>
          <w:b/>
          <w:color w:val="BFBFBF"/>
          <w:sz w:val="18"/>
          <w:szCs w:val="18"/>
        </w:rPr>
        <w:t xml:space="preserve">_ _ _ _ _ _ _ _ _ _ _ _ _ _ _ _ _ _ _ __ _ _ _ _ _ _ _ _ _ _ _ _ _ _ _ _ _ _ _ _ _ _ _ _ _ _ _ _ _ _ _ _ _ _ _ _ _ _ _ _ _ _ _ _ _ _ _ _ _ _ _ _ _ _ _ _ _ _ _ </w:t>
      </w:r>
      <w:r>
        <w:rPr>
          <w:b/>
          <w:color w:val="BFBFBF"/>
          <w:sz w:val="18"/>
          <w:szCs w:val="18"/>
        </w:rPr>
        <w:t>_ _</w:t>
      </w:r>
    </w:p>
    <w:p w:rsidR="00142DA0" w:rsidRPr="00713D02" w:rsidRDefault="00142DA0" w:rsidP="00142DA0">
      <w:pPr>
        <w:pStyle w:val="1"/>
        <w:tabs>
          <w:tab w:val="left" w:pos="1512"/>
        </w:tabs>
        <w:spacing w:before="0" w:after="0"/>
        <w:jc w:val="center"/>
        <w:rPr>
          <w:sz w:val="20"/>
          <w:szCs w:val="20"/>
        </w:rPr>
      </w:pPr>
      <w:r w:rsidRPr="00713D02">
        <w:rPr>
          <w:sz w:val="20"/>
          <w:szCs w:val="20"/>
        </w:rPr>
        <w:t xml:space="preserve">Договор </w:t>
      </w:r>
      <w:r>
        <w:rPr>
          <w:sz w:val="20"/>
          <w:szCs w:val="20"/>
        </w:rPr>
        <w:t>оказания</w:t>
      </w:r>
      <w:r w:rsidRPr="00713D02">
        <w:rPr>
          <w:sz w:val="20"/>
          <w:szCs w:val="20"/>
        </w:rPr>
        <w:t xml:space="preserve"> услуг     № ____________</w:t>
      </w:r>
    </w:p>
    <w:p w:rsidR="00142DA0" w:rsidRPr="00142DA0" w:rsidRDefault="00142DA0" w:rsidP="00142DA0">
      <w:pPr>
        <w:tabs>
          <w:tab w:val="left" w:pos="1512"/>
        </w:tabs>
        <w:spacing w:after="0"/>
        <w:jc w:val="both"/>
        <w:rPr>
          <w:sz w:val="16"/>
          <w:szCs w:val="16"/>
        </w:rPr>
      </w:pPr>
      <w:r w:rsidRPr="00142DA0">
        <w:rPr>
          <w:sz w:val="16"/>
          <w:szCs w:val="16"/>
        </w:rPr>
        <w:t>г. Москва</w:t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</w:r>
      <w:r w:rsidRPr="00142DA0">
        <w:rPr>
          <w:sz w:val="16"/>
          <w:szCs w:val="16"/>
        </w:rPr>
        <w:tab/>
        <w:t xml:space="preserve">  «</w:t>
      </w:r>
      <w:r w:rsidR="0094678E">
        <w:rPr>
          <w:sz w:val="16"/>
          <w:szCs w:val="16"/>
        </w:rPr>
        <w:t>__</w:t>
      </w:r>
      <w:r w:rsidR="0094678E">
        <w:rPr>
          <w:sz w:val="16"/>
          <w:szCs w:val="16"/>
        </w:rPr>
        <w:softHyphen/>
      </w:r>
      <w:r w:rsidRPr="00142DA0">
        <w:rPr>
          <w:sz w:val="16"/>
          <w:szCs w:val="16"/>
        </w:rPr>
        <w:t xml:space="preserve">» </w:t>
      </w:r>
      <w:r w:rsidR="0094678E">
        <w:rPr>
          <w:sz w:val="16"/>
          <w:szCs w:val="16"/>
        </w:rPr>
        <w:t>__________</w:t>
      </w:r>
      <w:r w:rsidRPr="00142DA0">
        <w:rPr>
          <w:sz w:val="16"/>
          <w:szCs w:val="16"/>
        </w:rPr>
        <w:t xml:space="preserve"> 20</w:t>
      </w:r>
      <w:r w:rsidR="0094678E">
        <w:rPr>
          <w:sz w:val="16"/>
          <w:szCs w:val="16"/>
        </w:rPr>
        <w:t>___</w:t>
      </w:r>
      <w:r w:rsidRPr="00142DA0">
        <w:rPr>
          <w:sz w:val="16"/>
          <w:szCs w:val="16"/>
        </w:rPr>
        <w:t xml:space="preserve"> г.</w:t>
      </w:r>
    </w:p>
    <w:p w:rsidR="00142DA0" w:rsidRPr="00142DA0" w:rsidRDefault="00142DA0" w:rsidP="00142DA0">
      <w:pPr>
        <w:tabs>
          <w:tab w:val="left" w:pos="1512"/>
        </w:tabs>
        <w:spacing w:after="0"/>
        <w:jc w:val="both"/>
        <w:rPr>
          <w:sz w:val="16"/>
          <w:szCs w:val="16"/>
        </w:rPr>
      </w:pPr>
      <w:r w:rsidRPr="00142DA0">
        <w:rPr>
          <w:b/>
          <w:sz w:val="16"/>
          <w:szCs w:val="16"/>
        </w:rPr>
        <w:t>________________________________________</w:t>
      </w:r>
      <w:r w:rsidRPr="00142DA0">
        <w:rPr>
          <w:sz w:val="16"/>
          <w:szCs w:val="16"/>
        </w:rPr>
        <w:t>(Ф.И.О.), именуемый в дальнейшем «</w:t>
      </w:r>
      <w:r w:rsidRPr="00142DA0">
        <w:rPr>
          <w:b/>
          <w:sz w:val="16"/>
          <w:szCs w:val="16"/>
        </w:rPr>
        <w:t>Заказчик»</w:t>
      </w:r>
      <w:r w:rsidRPr="00142DA0">
        <w:rPr>
          <w:sz w:val="16"/>
          <w:szCs w:val="16"/>
        </w:rPr>
        <w:t xml:space="preserve">, с одной стороны, действующий на основании ГК РФ, и </w:t>
      </w:r>
      <w:r w:rsidRPr="00142DA0">
        <w:rPr>
          <w:b/>
          <w:sz w:val="16"/>
          <w:szCs w:val="16"/>
        </w:rPr>
        <w:t>ООО «ЛИТЕРА»</w:t>
      </w:r>
      <w:r w:rsidRPr="00142DA0">
        <w:rPr>
          <w:sz w:val="16"/>
          <w:szCs w:val="16"/>
        </w:rPr>
        <w:t>, именуемое в дальнейшем «</w:t>
      </w:r>
      <w:r w:rsidRPr="00142DA0">
        <w:rPr>
          <w:b/>
          <w:sz w:val="16"/>
          <w:szCs w:val="16"/>
        </w:rPr>
        <w:t>Исполнитель»</w:t>
      </w:r>
      <w:r w:rsidRPr="00142DA0">
        <w:rPr>
          <w:sz w:val="16"/>
          <w:szCs w:val="16"/>
        </w:rPr>
        <w:t>, в лице директора  Сиукаева Александра Александровича, действующего на основании Устава, с другой стороны, заключили настоящий Договор о нижеследующем:</w:t>
      </w:r>
    </w:p>
    <w:p w:rsidR="00142DA0" w:rsidRPr="00FA4E94" w:rsidRDefault="00142DA0" w:rsidP="00142DA0">
      <w:pPr>
        <w:numPr>
          <w:ilvl w:val="0"/>
          <w:numId w:val="9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 w:rsidRPr="00FA4E94">
        <w:rPr>
          <w:b/>
          <w:sz w:val="17"/>
          <w:szCs w:val="17"/>
        </w:rPr>
        <w:t>Предмет Договора</w:t>
      </w:r>
    </w:p>
    <w:p w:rsidR="00142DA0" w:rsidRPr="00142DA0" w:rsidRDefault="00142DA0" w:rsidP="00142DA0">
      <w:pPr>
        <w:tabs>
          <w:tab w:val="left" w:pos="1512"/>
        </w:tabs>
        <w:spacing w:after="0"/>
        <w:jc w:val="both"/>
        <w:rPr>
          <w:sz w:val="16"/>
          <w:szCs w:val="16"/>
        </w:rPr>
      </w:pPr>
      <w:r w:rsidRPr="00142DA0">
        <w:rPr>
          <w:sz w:val="16"/>
          <w:szCs w:val="16"/>
        </w:rPr>
        <w:t xml:space="preserve">Заказчик заказывает, а Исполнитель обязуется оказать услуги по проведению тестирования знаний по японскому языку, их соответствия уровню </w:t>
      </w:r>
      <w:r w:rsidRPr="00142DA0">
        <w:rPr>
          <w:b/>
          <w:sz w:val="16"/>
          <w:szCs w:val="16"/>
          <w:u w:val="single"/>
          <w:lang w:val="en-US"/>
        </w:rPr>
        <w:t>N</w:t>
      </w:r>
      <w:r w:rsidRPr="00142DA0">
        <w:rPr>
          <w:b/>
          <w:sz w:val="16"/>
          <w:szCs w:val="16"/>
          <w:u w:val="single"/>
        </w:rPr>
        <w:t>___</w:t>
      </w:r>
      <w:r w:rsidRPr="00142DA0">
        <w:rPr>
          <w:sz w:val="16"/>
          <w:szCs w:val="16"/>
        </w:rPr>
        <w:t>, оформлению заявок и анкет.</w:t>
      </w:r>
    </w:p>
    <w:p w:rsidR="00142DA0" w:rsidRDefault="00142DA0" w:rsidP="00142DA0">
      <w:pPr>
        <w:numPr>
          <w:ilvl w:val="0"/>
          <w:numId w:val="9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 w:rsidRPr="00FA4E94">
        <w:rPr>
          <w:b/>
          <w:sz w:val="17"/>
          <w:szCs w:val="17"/>
        </w:rPr>
        <w:t>Сведения о тестируемом</w:t>
      </w:r>
    </w:p>
    <w:p w:rsidR="00142DA0" w:rsidRPr="00BD6CE2" w:rsidRDefault="00142DA0" w:rsidP="00BD6CE2">
      <w:pPr>
        <w:pStyle w:val="aa"/>
        <w:numPr>
          <w:ilvl w:val="1"/>
          <w:numId w:val="9"/>
        </w:numPr>
        <w:tabs>
          <w:tab w:val="left" w:pos="1512"/>
        </w:tabs>
        <w:spacing w:after="0" w:line="240" w:lineRule="auto"/>
        <w:rPr>
          <w:sz w:val="17"/>
          <w:szCs w:val="17"/>
        </w:rPr>
      </w:pPr>
      <w:r w:rsidRPr="00BD6CE2">
        <w:rPr>
          <w:sz w:val="16"/>
          <w:szCs w:val="16"/>
        </w:rPr>
        <w:t>Фамилия имя отчество</w:t>
      </w:r>
      <w:r w:rsidRPr="000C78E8">
        <w:rPr>
          <w:sz w:val="16"/>
          <w:szCs w:val="16"/>
        </w:rPr>
        <w:t xml:space="preserve"> </w:t>
      </w:r>
      <w:r w:rsidRPr="00BD6CE2">
        <w:rPr>
          <w:sz w:val="16"/>
          <w:szCs w:val="16"/>
        </w:rPr>
        <w:t>_______________________________________________________________________________________</w:t>
      </w:r>
    </w:p>
    <w:p w:rsidR="00142DA0" w:rsidRPr="00142DA0" w:rsidRDefault="00142DA0" w:rsidP="00BD6CE2">
      <w:pPr>
        <w:pStyle w:val="aa"/>
        <w:numPr>
          <w:ilvl w:val="1"/>
          <w:numId w:val="9"/>
        </w:numPr>
        <w:tabs>
          <w:tab w:val="left" w:pos="1512"/>
        </w:tabs>
        <w:spacing w:after="0" w:line="240" w:lineRule="auto"/>
        <w:rPr>
          <w:sz w:val="16"/>
          <w:szCs w:val="16"/>
        </w:rPr>
      </w:pPr>
      <w:r w:rsidRPr="00142DA0">
        <w:rPr>
          <w:sz w:val="16"/>
          <w:szCs w:val="16"/>
        </w:rPr>
        <w:t>Заказчик от лица, или будучи тестируемым, согласен на хранение и обработку персональных данных.</w:t>
      </w:r>
    </w:p>
    <w:p w:rsidR="00142DA0" w:rsidRPr="00FA4E94" w:rsidRDefault="00142DA0" w:rsidP="00142DA0">
      <w:pPr>
        <w:numPr>
          <w:ilvl w:val="0"/>
          <w:numId w:val="9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Условия и стоимость выполнения </w:t>
      </w:r>
      <w:r w:rsidRPr="00FA4E94">
        <w:rPr>
          <w:b/>
          <w:sz w:val="17"/>
          <w:szCs w:val="17"/>
        </w:rPr>
        <w:t>работ</w:t>
      </w:r>
    </w:p>
    <w:p w:rsidR="00142DA0" w:rsidRPr="00142DA0" w:rsidRDefault="00142DA0" w:rsidP="00BD6CE2">
      <w:pPr>
        <w:pStyle w:val="aa"/>
        <w:numPr>
          <w:ilvl w:val="1"/>
          <w:numId w:val="9"/>
        </w:numPr>
        <w:tabs>
          <w:tab w:val="left" w:pos="1512"/>
        </w:tabs>
        <w:spacing w:after="0" w:line="240" w:lineRule="auto"/>
        <w:rPr>
          <w:sz w:val="16"/>
          <w:szCs w:val="16"/>
        </w:rPr>
      </w:pPr>
      <w:r w:rsidRPr="00142DA0">
        <w:rPr>
          <w:sz w:val="16"/>
          <w:szCs w:val="16"/>
        </w:rPr>
        <w:t>Проведение тестирования осуществляется группам лиц с предоставлением необходимого экзаменационного материала.</w:t>
      </w:r>
    </w:p>
    <w:p w:rsidR="00C671B9" w:rsidRPr="00C671B9" w:rsidRDefault="00142DA0" w:rsidP="00C671B9">
      <w:pPr>
        <w:pStyle w:val="aa"/>
        <w:numPr>
          <w:ilvl w:val="1"/>
          <w:numId w:val="9"/>
        </w:numPr>
        <w:tabs>
          <w:tab w:val="left" w:pos="1512"/>
        </w:tabs>
        <w:spacing w:after="0" w:line="240" w:lineRule="auto"/>
        <w:rPr>
          <w:color w:val="0070C0"/>
          <w:sz w:val="16"/>
          <w:szCs w:val="16"/>
          <w:u w:val="single"/>
        </w:rPr>
      </w:pPr>
      <w:r w:rsidRPr="00142DA0">
        <w:rPr>
          <w:sz w:val="16"/>
          <w:szCs w:val="16"/>
        </w:rPr>
        <w:t xml:space="preserve">Стоимость оказываемых услуг зависит от уровня тестирования и публикуется на сайте, являющемся неотъемлемой частью договора: </w:t>
      </w:r>
      <w:hyperlink r:id="rId9" w:history="1">
        <w:r w:rsidR="00C671B9" w:rsidRPr="00F56784">
          <w:rPr>
            <w:rStyle w:val="a5"/>
            <w:sz w:val="16"/>
            <w:szCs w:val="16"/>
          </w:rPr>
          <w:t>https://jpfmw.ru/ru/events-archive/noryoku-shiken-info-2018b.html</w:t>
        </w:r>
      </w:hyperlink>
      <w:r w:rsidR="00C671B9">
        <w:rPr>
          <w:color w:val="0070C0"/>
          <w:sz w:val="16"/>
          <w:szCs w:val="16"/>
          <w:u w:val="single"/>
        </w:rPr>
        <w:t xml:space="preserve">  </w:t>
      </w:r>
      <w:bookmarkStart w:id="0" w:name="_GoBack"/>
      <w:bookmarkEnd w:id="0"/>
    </w:p>
    <w:p w:rsidR="00142DA0" w:rsidRPr="00142DA0" w:rsidRDefault="00142DA0" w:rsidP="00BD6CE2">
      <w:pPr>
        <w:pStyle w:val="aa"/>
        <w:numPr>
          <w:ilvl w:val="1"/>
          <w:numId w:val="9"/>
        </w:numPr>
        <w:tabs>
          <w:tab w:val="left" w:pos="1512"/>
        </w:tabs>
        <w:spacing w:after="0" w:line="240" w:lineRule="auto"/>
        <w:rPr>
          <w:sz w:val="16"/>
          <w:szCs w:val="16"/>
        </w:rPr>
      </w:pPr>
      <w:r w:rsidRPr="00142DA0">
        <w:rPr>
          <w:sz w:val="16"/>
          <w:szCs w:val="16"/>
        </w:rPr>
        <w:t xml:space="preserve">В случае неявки Заказчика, тестирование считается проведенным, денежные средства назад не возвращаются. </w:t>
      </w:r>
    </w:p>
    <w:p w:rsidR="00142DA0" w:rsidRPr="00FA4E94" w:rsidRDefault="00142DA0" w:rsidP="00142DA0">
      <w:pPr>
        <w:numPr>
          <w:ilvl w:val="0"/>
          <w:numId w:val="9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 w:rsidRPr="00FA4E94">
        <w:rPr>
          <w:b/>
          <w:sz w:val="17"/>
          <w:szCs w:val="17"/>
        </w:rPr>
        <w:t>Срок действия договора и условия оплаты.</w:t>
      </w:r>
    </w:p>
    <w:p w:rsidR="00142DA0" w:rsidRPr="00142DA0" w:rsidRDefault="00142DA0" w:rsidP="00BD6CE2">
      <w:pPr>
        <w:pStyle w:val="aa"/>
        <w:numPr>
          <w:ilvl w:val="1"/>
          <w:numId w:val="9"/>
        </w:numPr>
        <w:tabs>
          <w:tab w:val="left" w:pos="1512"/>
        </w:tabs>
        <w:spacing w:after="0" w:line="240" w:lineRule="auto"/>
        <w:rPr>
          <w:sz w:val="16"/>
          <w:szCs w:val="16"/>
        </w:rPr>
      </w:pPr>
      <w:r w:rsidRPr="00142DA0">
        <w:rPr>
          <w:sz w:val="16"/>
          <w:szCs w:val="16"/>
        </w:rPr>
        <w:t>Оплата услуг осуществляется посредством банковского перевода по квитанции, предоставляемой Исполнителем Заказчику.</w:t>
      </w:r>
    </w:p>
    <w:p w:rsidR="00142DA0" w:rsidRPr="00142DA0" w:rsidRDefault="00142DA0" w:rsidP="00BD6CE2">
      <w:pPr>
        <w:pStyle w:val="aa"/>
        <w:numPr>
          <w:ilvl w:val="1"/>
          <w:numId w:val="9"/>
        </w:numPr>
        <w:tabs>
          <w:tab w:val="left" w:pos="1512"/>
        </w:tabs>
        <w:spacing w:after="0" w:line="240" w:lineRule="auto"/>
        <w:rPr>
          <w:sz w:val="16"/>
          <w:szCs w:val="16"/>
        </w:rPr>
      </w:pPr>
      <w:r w:rsidRPr="00142DA0">
        <w:rPr>
          <w:sz w:val="16"/>
          <w:szCs w:val="16"/>
        </w:rPr>
        <w:t>Договор вступает в силу с момента его подписания и считается выполненным после официально объявленной даты экзамена.</w:t>
      </w:r>
    </w:p>
    <w:p w:rsidR="00142DA0" w:rsidRPr="00FA4E94" w:rsidRDefault="00142DA0" w:rsidP="00142DA0">
      <w:pPr>
        <w:numPr>
          <w:ilvl w:val="0"/>
          <w:numId w:val="9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Арбитраж</w:t>
      </w:r>
      <w:r w:rsidRPr="00FA4E94">
        <w:rPr>
          <w:b/>
          <w:sz w:val="17"/>
          <w:szCs w:val="17"/>
        </w:rPr>
        <w:t xml:space="preserve"> и форс-мажорные обязательства.</w:t>
      </w:r>
    </w:p>
    <w:p w:rsidR="00142DA0" w:rsidRPr="00142DA0" w:rsidRDefault="00142DA0" w:rsidP="00BD6CE2">
      <w:pPr>
        <w:pStyle w:val="aa"/>
        <w:numPr>
          <w:ilvl w:val="1"/>
          <w:numId w:val="9"/>
        </w:numPr>
        <w:tabs>
          <w:tab w:val="left" w:pos="1512"/>
        </w:tabs>
        <w:spacing w:after="0" w:line="240" w:lineRule="auto"/>
        <w:rPr>
          <w:sz w:val="16"/>
          <w:szCs w:val="16"/>
        </w:rPr>
      </w:pPr>
      <w:r w:rsidRPr="00142DA0">
        <w:rPr>
          <w:sz w:val="16"/>
          <w:szCs w:val="16"/>
        </w:rPr>
        <w:t>Стороны прикладывают максимальные усилия, чтобы устранить возникающие разногласия путем переговоров. При невозможности урегулирования споров, связанных с исполнением настоящего Договора, путем переговоров, стороны обращаются в районный суд г. Москвы.</w:t>
      </w:r>
    </w:p>
    <w:p w:rsidR="00142DA0" w:rsidRPr="00FA4E94" w:rsidRDefault="00142DA0" w:rsidP="00142DA0">
      <w:pPr>
        <w:numPr>
          <w:ilvl w:val="0"/>
          <w:numId w:val="9"/>
        </w:numPr>
        <w:tabs>
          <w:tab w:val="left" w:pos="1512"/>
        </w:tabs>
        <w:spacing w:after="0" w:line="240" w:lineRule="auto"/>
        <w:jc w:val="center"/>
        <w:rPr>
          <w:b/>
          <w:sz w:val="17"/>
          <w:szCs w:val="17"/>
        </w:rPr>
      </w:pPr>
      <w:r w:rsidRPr="00FA4E94">
        <w:rPr>
          <w:b/>
          <w:sz w:val="17"/>
          <w:szCs w:val="17"/>
        </w:rPr>
        <w:t>Адреса и банковские реквизиты сторон</w:t>
      </w:r>
    </w:p>
    <w:tbl>
      <w:tblPr>
        <w:tblW w:w="103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1"/>
        <w:gridCol w:w="6813"/>
      </w:tblGrid>
      <w:tr w:rsidR="00142DA0" w:rsidRPr="00142DA0" w:rsidTr="005F0D5B">
        <w:trPr>
          <w:trHeight w:val="2109"/>
        </w:trPr>
        <w:tc>
          <w:tcPr>
            <w:tcW w:w="3581" w:type="dxa"/>
            <w:shd w:val="clear" w:color="auto" w:fill="auto"/>
          </w:tcPr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ООО « ЛИТЕРА»                                                                            ИНН/КПП 7743935293/ 774301001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 xml:space="preserve">г.Москва  ул.Лавочкина, 34 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Р/с 40702810600750000136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 xml:space="preserve">в АО «СМП  Банк» г. Москва       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БИК 044525503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к/с 30101810545250000503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 xml:space="preserve">Подпись_____________________________                               </w:t>
            </w:r>
          </w:p>
        </w:tc>
        <w:tc>
          <w:tcPr>
            <w:tcW w:w="6813" w:type="dxa"/>
            <w:shd w:val="clear" w:color="auto" w:fill="auto"/>
          </w:tcPr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Ф.И.О.___________________________________________________________________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Паспорт _________№ _________________, выдан «___»_____________   _________ г.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Адрес___________________________________________________________________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_________________________________________________________________________</w:t>
            </w:r>
          </w:p>
          <w:p w:rsidR="00142DA0" w:rsidRPr="00142DA0" w:rsidRDefault="00142DA0" w:rsidP="005F0D5B">
            <w:pPr>
              <w:tabs>
                <w:tab w:val="left" w:pos="1512"/>
              </w:tabs>
              <w:spacing w:after="0"/>
              <w:rPr>
                <w:b/>
                <w:sz w:val="18"/>
                <w:szCs w:val="18"/>
              </w:rPr>
            </w:pPr>
            <w:r w:rsidRPr="00142DA0">
              <w:rPr>
                <w:sz w:val="18"/>
                <w:szCs w:val="18"/>
              </w:rPr>
              <w:t>Подпись__________________________________</w:t>
            </w:r>
          </w:p>
        </w:tc>
      </w:tr>
    </w:tbl>
    <w:p w:rsidR="00142DA0" w:rsidRDefault="00142DA0" w:rsidP="00713D02">
      <w:pPr>
        <w:tabs>
          <w:tab w:val="left" w:pos="1512"/>
        </w:tabs>
        <w:spacing w:after="0"/>
        <w:ind w:left="360" w:right="-580" w:hanging="360"/>
        <w:rPr>
          <w:b/>
          <w:color w:val="BFBFBF"/>
          <w:sz w:val="18"/>
          <w:szCs w:val="18"/>
        </w:rPr>
      </w:pPr>
    </w:p>
    <w:sectPr w:rsidR="00142DA0" w:rsidSect="009A2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75" w:rsidRDefault="00723975" w:rsidP="002B73C2">
      <w:pPr>
        <w:spacing w:after="0" w:line="240" w:lineRule="auto"/>
      </w:pPr>
      <w:r>
        <w:separator/>
      </w:r>
    </w:p>
  </w:endnote>
  <w:endnote w:type="continuationSeparator" w:id="0">
    <w:p w:rsidR="00723975" w:rsidRDefault="00723975" w:rsidP="002B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75" w:rsidRDefault="00723975" w:rsidP="002B73C2">
      <w:pPr>
        <w:spacing w:after="0" w:line="240" w:lineRule="auto"/>
      </w:pPr>
      <w:r>
        <w:separator/>
      </w:r>
    </w:p>
  </w:footnote>
  <w:footnote w:type="continuationSeparator" w:id="0">
    <w:p w:rsidR="00723975" w:rsidRDefault="00723975" w:rsidP="002B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D98"/>
    <w:multiLevelType w:val="multilevel"/>
    <w:tmpl w:val="FB626C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4F1A69"/>
    <w:multiLevelType w:val="multilevel"/>
    <w:tmpl w:val="D5687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750"/>
      </w:pPr>
    </w:lvl>
    <w:lvl w:ilvl="2">
      <w:start w:val="3"/>
      <w:numFmt w:val="decimal"/>
      <w:isLgl/>
      <w:lvlText w:val="%1.%2.%3.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47727A8"/>
    <w:multiLevelType w:val="multilevel"/>
    <w:tmpl w:val="0F4EA3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84C1C85"/>
    <w:multiLevelType w:val="multilevel"/>
    <w:tmpl w:val="B4A49A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2BFA5D01"/>
    <w:multiLevelType w:val="multilevel"/>
    <w:tmpl w:val="1D98AC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2523BB"/>
    <w:multiLevelType w:val="multilevel"/>
    <w:tmpl w:val="46768C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510911E8"/>
    <w:multiLevelType w:val="multilevel"/>
    <w:tmpl w:val="78CED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750"/>
      </w:pPr>
    </w:lvl>
    <w:lvl w:ilvl="2">
      <w:start w:val="3"/>
      <w:numFmt w:val="decimal"/>
      <w:isLgl/>
      <w:lvlText w:val="%1.%2.%3.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52DD2BAB"/>
    <w:multiLevelType w:val="hybridMultilevel"/>
    <w:tmpl w:val="6F020582"/>
    <w:lvl w:ilvl="0" w:tplc="4DFC5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8D0E10"/>
    <w:multiLevelType w:val="multilevel"/>
    <w:tmpl w:val="24FC43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28660CE"/>
    <w:multiLevelType w:val="hybridMultilevel"/>
    <w:tmpl w:val="8406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0723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A1"/>
    <w:rsid w:val="00001EC6"/>
    <w:rsid w:val="000C78E8"/>
    <w:rsid w:val="0010629A"/>
    <w:rsid w:val="00127F0C"/>
    <w:rsid w:val="00142DA0"/>
    <w:rsid w:val="001618A4"/>
    <w:rsid w:val="00184B4B"/>
    <w:rsid w:val="002B73C2"/>
    <w:rsid w:val="00304F4C"/>
    <w:rsid w:val="004A6D32"/>
    <w:rsid w:val="004F78A8"/>
    <w:rsid w:val="005A3B27"/>
    <w:rsid w:val="005B4D5E"/>
    <w:rsid w:val="00613029"/>
    <w:rsid w:val="006D4C7F"/>
    <w:rsid w:val="00713D02"/>
    <w:rsid w:val="00723975"/>
    <w:rsid w:val="007D300A"/>
    <w:rsid w:val="008968EA"/>
    <w:rsid w:val="0094678E"/>
    <w:rsid w:val="00984E3A"/>
    <w:rsid w:val="00985457"/>
    <w:rsid w:val="009A2EA1"/>
    <w:rsid w:val="00A71CF4"/>
    <w:rsid w:val="00A94D25"/>
    <w:rsid w:val="00AC583C"/>
    <w:rsid w:val="00AE70ED"/>
    <w:rsid w:val="00B82EC5"/>
    <w:rsid w:val="00B938F8"/>
    <w:rsid w:val="00BA22D7"/>
    <w:rsid w:val="00BD6CE2"/>
    <w:rsid w:val="00C671B9"/>
    <w:rsid w:val="00C74377"/>
    <w:rsid w:val="00CE1BA8"/>
    <w:rsid w:val="00D6769E"/>
    <w:rsid w:val="00D7510B"/>
    <w:rsid w:val="00D959ED"/>
    <w:rsid w:val="00E07A28"/>
    <w:rsid w:val="00E46981"/>
    <w:rsid w:val="00E83C47"/>
    <w:rsid w:val="00F27F8B"/>
    <w:rsid w:val="00F3524E"/>
    <w:rsid w:val="00F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B3738-0CD0-436C-99BF-076B84B9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73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E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73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rsid w:val="002B73C2"/>
    <w:rPr>
      <w:color w:val="0000FF"/>
      <w:u w:val="single"/>
    </w:rPr>
  </w:style>
  <w:style w:type="character" w:styleId="a6">
    <w:name w:val="annotation reference"/>
    <w:semiHidden/>
    <w:rsid w:val="002B73C2"/>
    <w:rPr>
      <w:sz w:val="16"/>
      <w:szCs w:val="16"/>
    </w:rPr>
  </w:style>
  <w:style w:type="paragraph" w:styleId="a7">
    <w:name w:val="annotation text"/>
    <w:basedOn w:val="a"/>
    <w:link w:val="a8"/>
    <w:semiHidden/>
    <w:rsid w:val="002B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2B7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2B73C2"/>
    <w:rPr>
      <w:vertAlign w:val="superscript"/>
    </w:rPr>
  </w:style>
  <w:style w:type="paragraph" w:styleId="aa">
    <w:name w:val="List Paragraph"/>
    <w:basedOn w:val="a"/>
    <w:uiPriority w:val="34"/>
    <w:qFormat/>
    <w:rsid w:val="0018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fmw.ru/ru/events-archive/noryoku-shiken-info-2018b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pfmw.ru/ru/events-archive/noryoku-shiken-info-2018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Raevskaya, Irina</dc:creator>
  <cp:lastModifiedBy>Rio</cp:lastModifiedBy>
  <cp:revision>6</cp:revision>
  <dcterms:created xsi:type="dcterms:W3CDTF">2018-08-26T17:48:00Z</dcterms:created>
  <dcterms:modified xsi:type="dcterms:W3CDTF">2018-08-26T20:52:00Z</dcterms:modified>
</cp:coreProperties>
</file>